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41" w:rsidRPr="004F7BD6" w:rsidRDefault="00C07741" w:rsidP="00C07741">
      <w:pPr>
        <w:jc w:val="both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07741" w:rsidTr="00446D4B">
        <w:tblPrEx>
          <w:tblCellMar>
            <w:top w:w="0" w:type="dxa"/>
            <w:bottom w:w="0" w:type="dxa"/>
          </w:tblCellMar>
        </w:tblPrEx>
        <w:tc>
          <w:tcPr>
            <w:tcW w:w="10065" w:type="dxa"/>
          </w:tcPr>
          <w:p w:rsidR="00C07741" w:rsidRPr="005863DA" w:rsidRDefault="00C07741" w:rsidP="00446D4B">
            <w:pPr>
              <w:pStyle w:val="Nagwek1"/>
              <w:ind w:left="142" w:hanging="142"/>
              <w:rPr>
                <w:sz w:val="24"/>
              </w:rPr>
            </w:pPr>
            <w:r w:rsidRPr="005863DA">
              <w:rPr>
                <w:sz w:val="24"/>
              </w:rPr>
              <w:t>ZAŁĄCZNIK NR 1 DO SIWZ</w:t>
            </w:r>
          </w:p>
        </w:tc>
      </w:tr>
      <w:tr w:rsidR="00C07741" w:rsidTr="00446D4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0065" w:type="dxa"/>
          </w:tcPr>
          <w:p w:rsidR="00C07741" w:rsidRPr="005863DA" w:rsidRDefault="00C07741" w:rsidP="00446D4B">
            <w:pPr>
              <w:pStyle w:val="Nagwek1"/>
              <w:jc w:val="center"/>
              <w:rPr>
                <w:b/>
                <w:sz w:val="28"/>
              </w:rPr>
            </w:pPr>
            <w:r w:rsidRPr="005863DA">
              <w:rPr>
                <w:b/>
                <w:sz w:val="28"/>
              </w:rPr>
              <w:t xml:space="preserve">FORMULARZ  OFERTOWY </w:t>
            </w:r>
          </w:p>
        </w:tc>
      </w:tr>
    </w:tbl>
    <w:p w:rsidR="00C07741" w:rsidRDefault="00C07741" w:rsidP="00C07741"/>
    <w:p w:rsidR="00C07741" w:rsidRPr="004F7BD6" w:rsidRDefault="00C07741" w:rsidP="00C07741">
      <w:pPr>
        <w:rPr>
          <w:sz w:val="16"/>
          <w:szCs w:val="16"/>
        </w:rPr>
      </w:pPr>
    </w:p>
    <w:p w:rsidR="00C07741" w:rsidRPr="00FC09EC" w:rsidRDefault="00C07741" w:rsidP="00C07741">
      <w:pPr>
        <w:pStyle w:val="Nagwek"/>
        <w:jc w:val="center"/>
        <w:rPr>
          <w:b/>
          <w:sz w:val="28"/>
          <w:szCs w:val="28"/>
        </w:rPr>
      </w:pPr>
      <w:r w:rsidRPr="00FC09EC">
        <w:rPr>
          <w:b/>
          <w:sz w:val="28"/>
          <w:szCs w:val="28"/>
        </w:rPr>
        <w:t xml:space="preserve">Do oferty na </w:t>
      </w:r>
      <w:r>
        <w:rPr>
          <w:b/>
          <w:sz w:val="28"/>
          <w:szCs w:val="28"/>
        </w:rPr>
        <w:t xml:space="preserve">dostawę serwerów i sprzętu komputerowego </w:t>
      </w:r>
      <w:r w:rsidR="00CC27A3">
        <w:rPr>
          <w:b/>
          <w:sz w:val="28"/>
          <w:szCs w:val="28"/>
        </w:rPr>
        <w:br/>
      </w:r>
      <w:bookmarkStart w:id="0" w:name="_GoBack"/>
      <w:bookmarkEnd w:id="0"/>
      <w:r>
        <w:rPr>
          <w:b/>
          <w:sz w:val="28"/>
          <w:szCs w:val="28"/>
        </w:rPr>
        <w:t>do MEC Piła Sp. z o.o.</w:t>
      </w:r>
    </w:p>
    <w:p w:rsidR="00C07741" w:rsidRDefault="00C07741" w:rsidP="00C07741">
      <w:pPr>
        <w:pStyle w:val="Nagwek2"/>
        <w:jc w:val="center"/>
        <w:rPr>
          <w:b/>
          <w:i/>
        </w:rPr>
      </w:pPr>
    </w:p>
    <w:p w:rsidR="00C07741" w:rsidRDefault="00C07741" w:rsidP="00C07741"/>
    <w:p w:rsidR="00C07741" w:rsidRDefault="00C07741" w:rsidP="00C07741">
      <w:r>
        <w:t>Nazwa i adres Wykonawcy ............................................................................................................</w:t>
      </w:r>
    </w:p>
    <w:p w:rsidR="00C07741" w:rsidRDefault="00C07741" w:rsidP="00C07741"/>
    <w:p w:rsidR="00C07741" w:rsidRDefault="00C07741" w:rsidP="00C07741">
      <w:r>
        <w:t>Numer telefonu ..................................................fax .......................................................................</w:t>
      </w:r>
    </w:p>
    <w:p w:rsidR="00C07741" w:rsidRDefault="00C07741" w:rsidP="00C07741"/>
    <w:p w:rsidR="00C07741" w:rsidRDefault="00C07741" w:rsidP="00C07741"/>
    <w:p w:rsidR="00C07741" w:rsidRPr="00FC09EC" w:rsidRDefault="00C07741" w:rsidP="00C07741">
      <w:pPr>
        <w:numPr>
          <w:ilvl w:val="2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FC09EC">
        <w:t xml:space="preserve">Zobowiązujemy się do wykonania </w:t>
      </w:r>
      <w:r>
        <w:t xml:space="preserve">w/w przedmiotu zamówienia </w:t>
      </w:r>
      <w:r w:rsidRPr="00FC09EC">
        <w:t>z</w:t>
      </w:r>
      <w:r>
        <w:t>godnie ze Specyfikacją Istotnych Warunków Zamówienia nr 19/2017</w:t>
      </w:r>
      <w:r w:rsidRPr="00FC09EC">
        <w:t xml:space="preserve"> </w:t>
      </w:r>
      <w:r>
        <w:t>i złożoną ofertą za kwotę:</w:t>
      </w:r>
    </w:p>
    <w:p w:rsidR="00C07741" w:rsidRDefault="00C07741" w:rsidP="00C07741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966"/>
      </w:tblGrid>
      <w:tr w:rsidR="00C07741" w:rsidRPr="00A22FB9" w:rsidTr="00446D4B">
        <w:tc>
          <w:tcPr>
            <w:tcW w:w="4644" w:type="dxa"/>
            <w:vAlign w:val="center"/>
          </w:tcPr>
          <w:p w:rsidR="00C07741" w:rsidRPr="001A78EA" w:rsidRDefault="00C07741" w:rsidP="00446D4B">
            <w:pPr>
              <w:suppressAutoHyphens/>
              <w:jc w:val="center"/>
              <w:rPr>
                <w:b/>
                <w:shd w:val="clear" w:color="auto" w:fill="FFFFFF"/>
                <w:lang w:eastAsia="ar-SA"/>
              </w:rPr>
            </w:pPr>
            <w:r w:rsidRPr="001A78EA">
              <w:rPr>
                <w:b/>
                <w:shd w:val="clear" w:color="auto" w:fill="FFFFFF"/>
                <w:lang w:eastAsia="ar-SA"/>
              </w:rPr>
              <w:t>Rodzaj sprzętu</w:t>
            </w:r>
          </w:p>
        </w:tc>
        <w:tc>
          <w:tcPr>
            <w:tcW w:w="3966" w:type="dxa"/>
            <w:vAlign w:val="center"/>
          </w:tcPr>
          <w:p w:rsidR="00C07741" w:rsidRPr="001A78EA" w:rsidRDefault="00C07741" w:rsidP="00446D4B">
            <w:pPr>
              <w:suppressAutoHyphens/>
              <w:jc w:val="center"/>
              <w:rPr>
                <w:b/>
                <w:lang w:eastAsia="ar-SA"/>
              </w:rPr>
            </w:pPr>
            <w:r w:rsidRPr="001A78EA">
              <w:rPr>
                <w:b/>
                <w:lang w:eastAsia="ar-SA"/>
              </w:rPr>
              <w:t>Wartość dostawy netto</w:t>
            </w:r>
          </w:p>
        </w:tc>
      </w:tr>
      <w:tr w:rsidR="00C07741" w:rsidRPr="00A22FB9" w:rsidTr="00446D4B">
        <w:trPr>
          <w:trHeight w:val="470"/>
        </w:trPr>
        <w:tc>
          <w:tcPr>
            <w:tcW w:w="4644" w:type="dxa"/>
            <w:vAlign w:val="center"/>
          </w:tcPr>
          <w:p w:rsidR="00C07741" w:rsidRPr="001A78EA" w:rsidRDefault="00C07741" w:rsidP="00446D4B">
            <w:pPr>
              <w:suppressAutoHyphens/>
              <w:rPr>
                <w:sz w:val="22"/>
                <w:szCs w:val="22"/>
                <w:lang w:eastAsia="ar-SA"/>
              </w:rPr>
            </w:pPr>
            <w:r w:rsidRPr="001A78EA">
              <w:rPr>
                <w:sz w:val="22"/>
                <w:szCs w:val="22"/>
              </w:rPr>
              <w:t>Dostawa serwera na potrzeby GIS zgodnego z opisem jak w pkt 4.2. 1) SIWZ</w:t>
            </w:r>
          </w:p>
        </w:tc>
        <w:tc>
          <w:tcPr>
            <w:tcW w:w="3966" w:type="dxa"/>
            <w:vAlign w:val="center"/>
          </w:tcPr>
          <w:p w:rsidR="00C07741" w:rsidRPr="001A78EA" w:rsidRDefault="00C07741" w:rsidP="00446D4B">
            <w:pPr>
              <w:suppressAutoHyphens/>
              <w:rPr>
                <w:lang w:eastAsia="ar-SA"/>
              </w:rPr>
            </w:pPr>
          </w:p>
        </w:tc>
      </w:tr>
      <w:tr w:rsidR="00C07741" w:rsidRPr="00A22FB9" w:rsidTr="00446D4B">
        <w:trPr>
          <w:trHeight w:val="470"/>
        </w:trPr>
        <w:tc>
          <w:tcPr>
            <w:tcW w:w="4644" w:type="dxa"/>
            <w:vAlign w:val="center"/>
          </w:tcPr>
          <w:p w:rsidR="00C07741" w:rsidRPr="001A78EA" w:rsidRDefault="00C07741" w:rsidP="00446D4B">
            <w:pPr>
              <w:rPr>
                <w:b/>
                <w:sz w:val="22"/>
                <w:szCs w:val="22"/>
                <w:lang w:val="en-US"/>
              </w:rPr>
            </w:pPr>
            <w:r w:rsidRPr="001A78EA">
              <w:rPr>
                <w:sz w:val="22"/>
                <w:szCs w:val="22"/>
              </w:rPr>
              <w:t>Dostawa serwera na potrzeby serwera transmisji i strony WEB Liczników zgodnego z opisem jak w pkt 4.2. 2) SIWZ</w:t>
            </w:r>
          </w:p>
        </w:tc>
        <w:tc>
          <w:tcPr>
            <w:tcW w:w="3966" w:type="dxa"/>
            <w:vAlign w:val="center"/>
          </w:tcPr>
          <w:p w:rsidR="00C07741" w:rsidRPr="001A78EA" w:rsidRDefault="00C07741" w:rsidP="00446D4B">
            <w:pPr>
              <w:suppressAutoHyphens/>
              <w:rPr>
                <w:lang w:eastAsia="ar-SA"/>
              </w:rPr>
            </w:pPr>
          </w:p>
        </w:tc>
      </w:tr>
      <w:tr w:rsidR="00C07741" w:rsidRPr="00A22FB9" w:rsidTr="00446D4B">
        <w:trPr>
          <w:trHeight w:val="835"/>
        </w:trPr>
        <w:tc>
          <w:tcPr>
            <w:tcW w:w="4644" w:type="dxa"/>
            <w:vAlign w:val="center"/>
          </w:tcPr>
          <w:p w:rsidR="00C07741" w:rsidRPr="001A78EA" w:rsidRDefault="00C07741" w:rsidP="00446D4B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A78EA">
              <w:rPr>
                <w:rFonts w:eastAsia="Calibri"/>
                <w:sz w:val="22"/>
                <w:szCs w:val="22"/>
                <w:lang w:eastAsia="en-US"/>
              </w:rPr>
              <w:t>Dostawa serwera na potrzeby Serwera logów zgodnego z opisem jak w pkt 4.2. 3) SIWZ</w:t>
            </w:r>
          </w:p>
        </w:tc>
        <w:tc>
          <w:tcPr>
            <w:tcW w:w="3966" w:type="dxa"/>
            <w:vAlign w:val="center"/>
          </w:tcPr>
          <w:p w:rsidR="00C07741" w:rsidRPr="001A78EA" w:rsidRDefault="00C07741" w:rsidP="00446D4B">
            <w:pPr>
              <w:suppressAutoHyphens/>
              <w:rPr>
                <w:lang w:eastAsia="ar-SA"/>
              </w:rPr>
            </w:pPr>
          </w:p>
        </w:tc>
      </w:tr>
      <w:tr w:rsidR="00C07741" w:rsidRPr="00A22FB9" w:rsidTr="00446D4B">
        <w:trPr>
          <w:trHeight w:val="436"/>
        </w:trPr>
        <w:tc>
          <w:tcPr>
            <w:tcW w:w="4644" w:type="dxa"/>
            <w:vAlign w:val="center"/>
          </w:tcPr>
          <w:p w:rsidR="00C07741" w:rsidRPr="001A78EA" w:rsidRDefault="00C07741" w:rsidP="00446D4B">
            <w:p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A78EA">
              <w:rPr>
                <w:rFonts w:eastAsia="Calibri"/>
                <w:sz w:val="22"/>
                <w:szCs w:val="22"/>
                <w:lang w:eastAsia="en-US"/>
              </w:rPr>
              <w:t>Dostawa komputerów zgodnie z opisem jak w pkt 4.2. 4) SIWZ – szt. 11</w:t>
            </w:r>
          </w:p>
        </w:tc>
        <w:tc>
          <w:tcPr>
            <w:tcW w:w="3966" w:type="dxa"/>
            <w:vAlign w:val="center"/>
          </w:tcPr>
          <w:p w:rsidR="00C07741" w:rsidRPr="001A78EA" w:rsidRDefault="00C07741" w:rsidP="00446D4B">
            <w:pPr>
              <w:suppressAutoHyphens/>
              <w:rPr>
                <w:lang w:eastAsia="ar-SA"/>
              </w:rPr>
            </w:pPr>
          </w:p>
        </w:tc>
      </w:tr>
      <w:tr w:rsidR="00C07741" w:rsidRPr="00A22FB9" w:rsidTr="00446D4B">
        <w:trPr>
          <w:trHeight w:val="436"/>
        </w:trPr>
        <w:tc>
          <w:tcPr>
            <w:tcW w:w="4644" w:type="dxa"/>
            <w:vAlign w:val="center"/>
          </w:tcPr>
          <w:p w:rsidR="00C07741" w:rsidRPr="001A78EA" w:rsidRDefault="00C07741" w:rsidP="00446D4B">
            <w:p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A78EA">
              <w:rPr>
                <w:rFonts w:eastAsia="Calibri"/>
                <w:sz w:val="22"/>
                <w:szCs w:val="22"/>
                <w:lang w:eastAsia="en-US"/>
              </w:rPr>
              <w:t>Dostawa komputerów zgodnie z opisem jak w pkt 4.2. 5) SIWZ – szt. 4</w:t>
            </w:r>
          </w:p>
        </w:tc>
        <w:tc>
          <w:tcPr>
            <w:tcW w:w="3966" w:type="dxa"/>
            <w:vAlign w:val="center"/>
          </w:tcPr>
          <w:p w:rsidR="00C07741" w:rsidRPr="001A78EA" w:rsidRDefault="00C07741" w:rsidP="00446D4B">
            <w:pPr>
              <w:suppressAutoHyphens/>
              <w:rPr>
                <w:lang w:eastAsia="ar-SA"/>
              </w:rPr>
            </w:pPr>
          </w:p>
        </w:tc>
      </w:tr>
      <w:tr w:rsidR="00C07741" w:rsidRPr="00A22FB9" w:rsidTr="00446D4B">
        <w:trPr>
          <w:trHeight w:val="436"/>
        </w:trPr>
        <w:tc>
          <w:tcPr>
            <w:tcW w:w="4644" w:type="dxa"/>
            <w:vAlign w:val="center"/>
          </w:tcPr>
          <w:p w:rsidR="00C07741" w:rsidRPr="001A78EA" w:rsidRDefault="00C07741" w:rsidP="00446D4B">
            <w:p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A78EA">
              <w:rPr>
                <w:rFonts w:eastAsia="Calibri"/>
                <w:sz w:val="22"/>
                <w:szCs w:val="22"/>
                <w:lang w:eastAsia="en-US"/>
              </w:rPr>
              <w:t>Office 2016 PL dla Użytkowników Domowych i Małych Firm – szt. 33</w:t>
            </w:r>
          </w:p>
        </w:tc>
        <w:tc>
          <w:tcPr>
            <w:tcW w:w="3966" w:type="dxa"/>
            <w:vAlign w:val="center"/>
          </w:tcPr>
          <w:p w:rsidR="00C07741" w:rsidRPr="001A78EA" w:rsidRDefault="00C07741" w:rsidP="00446D4B">
            <w:pPr>
              <w:suppressAutoHyphens/>
              <w:rPr>
                <w:lang w:eastAsia="ar-SA"/>
              </w:rPr>
            </w:pPr>
          </w:p>
        </w:tc>
      </w:tr>
      <w:tr w:rsidR="00C07741" w:rsidRPr="00C07741" w:rsidTr="00446D4B">
        <w:trPr>
          <w:trHeight w:val="436"/>
        </w:trPr>
        <w:tc>
          <w:tcPr>
            <w:tcW w:w="4644" w:type="dxa"/>
            <w:vAlign w:val="center"/>
          </w:tcPr>
          <w:p w:rsidR="00C07741" w:rsidRPr="00C07741" w:rsidRDefault="00C07741" w:rsidP="00446D4B">
            <w:p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07741">
              <w:rPr>
                <w:rFonts w:eastAsia="Calibri"/>
                <w:sz w:val="22"/>
                <w:szCs w:val="22"/>
                <w:lang w:val="en-US" w:eastAsia="en-US"/>
              </w:rPr>
              <w:t xml:space="preserve">JG927A HPE </w:t>
            </w:r>
            <w:proofErr w:type="spellStart"/>
            <w:r w:rsidRPr="00C07741">
              <w:rPr>
                <w:rFonts w:eastAsia="Calibri"/>
                <w:sz w:val="22"/>
                <w:szCs w:val="22"/>
                <w:lang w:val="en-US" w:eastAsia="en-US"/>
              </w:rPr>
              <w:t>OfficeC</w:t>
            </w:r>
            <w:r w:rsidR="00EC1499">
              <w:rPr>
                <w:rFonts w:eastAsia="Calibri"/>
                <w:sz w:val="22"/>
                <w:szCs w:val="22"/>
                <w:lang w:val="en-US" w:eastAsia="en-US"/>
              </w:rPr>
              <w:t>onnect</w:t>
            </w:r>
            <w:proofErr w:type="spellEnd"/>
            <w:r w:rsidR="00EC1499">
              <w:rPr>
                <w:rFonts w:eastAsia="Calibri"/>
                <w:sz w:val="22"/>
                <w:szCs w:val="22"/>
                <w:lang w:val="en-US" w:eastAsia="en-US"/>
              </w:rPr>
              <w:t xml:space="preserve"> 1920 48G Switch – </w:t>
            </w:r>
            <w:proofErr w:type="spellStart"/>
            <w:r w:rsidR="00EC1499">
              <w:rPr>
                <w:rFonts w:eastAsia="Calibri"/>
                <w:sz w:val="22"/>
                <w:szCs w:val="22"/>
                <w:lang w:val="en-US" w:eastAsia="en-US"/>
              </w:rPr>
              <w:t>szt</w:t>
            </w:r>
            <w:proofErr w:type="spellEnd"/>
            <w:r w:rsidR="00EC1499">
              <w:rPr>
                <w:rFonts w:eastAsia="Calibri"/>
                <w:sz w:val="22"/>
                <w:szCs w:val="22"/>
                <w:lang w:val="en-US" w:eastAsia="en-US"/>
              </w:rPr>
              <w:t>. 3</w:t>
            </w:r>
          </w:p>
        </w:tc>
        <w:tc>
          <w:tcPr>
            <w:tcW w:w="3966" w:type="dxa"/>
            <w:vAlign w:val="center"/>
          </w:tcPr>
          <w:p w:rsidR="00C07741" w:rsidRPr="00C07741" w:rsidRDefault="00C07741" w:rsidP="00446D4B">
            <w:pPr>
              <w:suppressAutoHyphens/>
              <w:rPr>
                <w:lang w:val="en-US" w:eastAsia="ar-SA"/>
              </w:rPr>
            </w:pPr>
          </w:p>
        </w:tc>
      </w:tr>
      <w:tr w:rsidR="00C07741" w:rsidRPr="00C07741" w:rsidTr="00446D4B">
        <w:trPr>
          <w:trHeight w:val="436"/>
        </w:trPr>
        <w:tc>
          <w:tcPr>
            <w:tcW w:w="4644" w:type="dxa"/>
            <w:vAlign w:val="center"/>
          </w:tcPr>
          <w:p w:rsidR="00C07741" w:rsidRPr="00C07741" w:rsidRDefault="00C07741" w:rsidP="00446D4B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07741">
              <w:rPr>
                <w:rFonts w:eastAsia="Calibri"/>
                <w:sz w:val="22"/>
                <w:szCs w:val="22"/>
                <w:lang w:val="en-US" w:eastAsia="en-US"/>
              </w:rPr>
              <w:t>ASA5506-SEC-BUN-K9</w:t>
            </w:r>
          </w:p>
          <w:p w:rsidR="00C07741" w:rsidRPr="00C07741" w:rsidRDefault="00C07741" w:rsidP="00446D4B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07741">
              <w:rPr>
                <w:rFonts w:eastAsia="Calibri"/>
                <w:sz w:val="22"/>
                <w:szCs w:val="22"/>
                <w:lang w:val="en-US" w:eastAsia="en-US"/>
              </w:rPr>
              <w:t xml:space="preserve">ASA 5506 with </w:t>
            </w:r>
            <w:proofErr w:type="spellStart"/>
            <w:r w:rsidRPr="00C07741">
              <w:rPr>
                <w:rFonts w:eastAsia="Calibri"/>
                <w:sz w:val="22"/>
                <w:szCs w:val="22"/>
                <w:lang w:val="en-US" w:eastAsia="en-US"/>
              </w:rPr>
              <w:t>FirePOWER</w:t>
            </w:r>
            <w:proofErr w:type="spellEnd"/>
            <w:r w:rsidRPr="00C07741">
              <w:rPr>
                <w:rFonts w:eastAsia="Calibri"/>
                <w:sz w:val="22"/>
                <w:szCs w:val="22"/>
                <w:lang w:val="en-US" w:eastAsia="en-US"/>
              </w:rPr>
              <w:t xml:space="preserve"> services and Sec Plus license – szt.4</w:t>
            </w:r>
          </w:p>
        </w:tc>
        <w:tc>
          <w:tcPr>
            <w:tcW w:w="3966" w:type="dxa"/>
            <w:vAlign w:val="center"/>
          </w:tcPr>
          <w:p w:rsidR="00C07741" w:rsidRPr="00C07741" w:rsidRDefault="00C07741" w:rsidP="00446D4B">
            <w:pPr>
              <w:suppressAutoHyphens/>
              <w:rPr>
                <w:lang w:val="en-US" w:eastAsia="ar-SA"/>
              </w:rPr>
            </w:pPr>
          </w:p>
        </w:tc>
      </w:tr>
      <w:tr w:rsidR="00C07741" w:rsidRPr="00C07741" w:rsidTr="00446D4B">
        <w:trPr>
          <w:trHeight w:val="436"/>
        </w:trPr>
        <w:tc>
          <w:tcPr>
            <w:tcW w:w="4644" w:type="dxa"/>
            <w:vAlign w:val="center"/>
          </w:tcPr>
          <w:p w:rsidR="00C07741" w:rsidRPr="00C07741" w:rsidRDefault="00C07741" w:rsidP="00446D4B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07741">
              <w:rPr>
                <w:rFonts w:eastAsia="Calibri"/>
                <w:sz w:val="22"/>
                <w:szCs w:val="22"/>
                <w:lang w:val="en-US" w:eastAsia="en-US"/>
              </w:rPr>
              <w:t>L-ASA5506-TAMC-3Y</w:t>
            </w:r>
          </w:p>
          <w:p w:rsidR="00C07741" w:rsidRPr="00C07741" w:rsidRDefault="00C07741" w:rsidP="00446D4B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07741">
              <w:rPr>
                <w:rFonts w:eastAsia="Calibri"/>
                <w:sz w:val="22"/>
                <w:szCs w:val="22"/>
                <w:lang w:val="en-US" w:eastAsia="en-US"/>
              </w:rPr>
              <w:t xml:space="preserve">Cisco ASA5506 </w:t>
            </w:r>
            <w:proofErr w:type="spellStart"/>
            <w:r w:rsidRPr="00C07741">
              <w:rPr>
                <w:rFonts w:eastAsia="Calibri"/>
                <w:sz w:val="22"/>
                <w:szCs w:val="22"/>
                <w:lang w:val="en-US" w:eastAsia="en-US"/>
              </w:rPr>
              <w:t>FirePOWER</w:t>
            </w:r>
            <w:proofErr w:type="spellEnd"/>
            <w:r w:rsidRPr="00C07741">
              <w:rPr>
                <w:rFonts w:eastAsia="Calibri"/>
                <w:sz w:val="22"/>
                <w:szCs w:val="22"/>
                <w:lang w:val="en-US" w:eastAsia="en-US"/>
              </w:rPr>
              <w:t xml:space="preserve"> IPS, AVC, AMP, and URL 3YR Subs – szt.4</w:t>
            </w:r>
          </w:p>
        </w:tc>
        <w:tc>
          <w:tcPr>
            <w:tcW w:w="3966" w:type="dxa"/>
            <w:vAlign w:val="center"/>
          </w:tcPr>
          <w:p w:rsidR="00C07741" w:rsidRPr="00C07741" w:rsidRDefault="00C07741" w:rsidP="00446D4B">
            <w:pPr>
              <w:suppressAutoHyphens/>
              <w:rPr>
                <w:lang w:val="en-US" w:eastAsia="ar-SA"/>
              </w:rPr>
            </w:pPr>
          </w:p>
        </w:tc>
      </w:tr>
    </w:tbl>
    <w:p w:rsidR="00C07741" w:rsidRPr="00C07741" w:rsidRDefault="00C07741" w:rsidP="00C07741">
      <w:pPr>
        <w:jc w:val="both"/>
        <w:rPr>
          <w:color w:val="FF0000"/>
          <w:szCs w:val="24"/>
          <w:lang w:val="en-US"/>
        </w:rPr>
      </w:pPr>
    </w:p>
    <w:p w:rsidR="00C07741" w:rsidRPr="00C07741" w:rsidRDefault="00C07741" w:rsidP="00C07741">
      <w:pPr>
        <w:jc w:val="both"/>
        <w:rPr>
          <w:szCs w:val="24"/>
          <w:lang w:val="en-US"/>
        </w:rPr>
      </w:pPr>
    </w:p>
    <w:p w:rsidR="00C07741" w:rsidRPr="0094464A" w:rsidRDefault="00C07741" w:rsidP="00C07741">
      <w:r>
        <w:t xml:space="preserve">Razem wartość netto </w:t>
      </w:r>
      <w:r w:rsidRPr="0094464A">
        <w:t>.................................... PLN  + 23 % VAT  = ..................................... PLN (brutto)</w:t>
      </w:r>
    </w:p>
    <w:p w:rsidR="00C07741" w:rsidRPr="0094464A" w:rsidRDefault="00C07741" w:rsidP="00C07741">
      <w:pPr>
        <w:ind w:left="1068" w:firstLine="348"/>
      </w:pPr>
    </w:p>
    <w:p w:rsidR="00C07741" w:rsidRPr="0094464A" w:rsidRDefault="00C07741" w:rsidP="00C07741">
      <w:r w:rsidRPr="0094464A">
        <w:t>(słownie brutto: ..........................................................................................</w:t>
      </w:r>
      <w:r>
        <w:t>.......................</w:t>
      </w:r>
      <w:r w:rsidRPr="0094464A">
        <w:t>......................zł)</w:t>
      </w:r>
    </w:p>
    <w:p w:rsidR="00C07741" w:rsidRPr="00FC09EC" w:rsidRDefault="00C07741" w:rsidP="00C07741"/>
    <w:p w:rsidR="00C07741" w:rsidRDefault="00C07741" w:rsidP="00C07741"/>
    <w:p w:rsidR="00C07741" w:rsidRDefault="00C07741" w:rsidP="00C07741"/>
    <w:p w:rsidR="00C07741" w:rsidRDefault="00C07741" w:rsidP="00C07741"/>
    <w:p w:rsidR="00C07741" w:rsidRDefault="00C07741" w:rsidP="00C07741"/>
    <w:p w:rsidR="00C07741" w:rsidRDefault="00C07741" w:rsidP="00C07741">
      <w:pPr>
        <w:numPr>
          <w:ilvl w:val="0"/>
          <w:numId w:val="2"/>
        </w:numPr>
        <w:ind w:left="284" w:hanging="284"/>
        <w:jc w:val="both"/>
      </w:pPr>
      <w:r>
        <w:t>Na prawidłowe wykonanie w/w przedmiotu zamówienia udzielamy pełnej gwarancji</w:t>
      </w:r>
      <w:r w:rsidRPr="00884333">
        <w:rPr>
          <w:vertAlign w:val="superscript"/>
        </w:rPr>
        <w:t>*</w:t>
      </w:r>
      <w:r>
        <w:t xml:space="preserve"> </w:t>
      </w:r>
    </w:p>
    <w:p w:rsidR="00C07741" w:rsidRPr="004F7BD6" w:rsidRDefault="00C07741" w:rsidP="00C07741">
      <w:pPr>
        <w:ind w:left="360"/>
        <w:jc w:val="both"/>
        <w:rPr>
          <w:sz w:val="16"/>
          <w:szCs w:val="16"/>
        </w:rPr>
      </w:pPr>
    </w:p>
    <w:p w:rsidR="00C07741" w:rsidRDefault="00C07741" w:rsidP="00C07741">
      <w:pPr>
        <w:suppressAutoHyphens/>
        <w:ind w:left="426" w:hanging="66"/>
      </w:pPr>
      <w:r w:rsidRPr="00A13B89">
        <w:rPr>
          <w:lang w:eastAsia="ar-SA"/>
        </w:rPr>
        <w:t>Serwer</w:t>
      </w:r>
      <w:r>
        <w:rPr>
          <w:lang w:eastAsia="ar-SA"/>
        </w:rPr>
        <w:t>y</w:t>
      </w:r>
      <w:r w:rsidRPr="00A13B89">
        <w:rPr>
          <w:lang w:eastAsia="ar-SA"/>
        </w:rPr>
        <w:t xml:space="preserve"> </w:t>
      </w:r>
      <w:r w:rsidRPr="00A13B89">
        <w:rPr>
          <w:lang w:eastAsia="ar-SA"/>
        </w:rPr>
        <w:tab/>
      </w:r>
      <w:r w:rsidRPr="00A13B89">
        <w:rPr>
          <w:lang w:eastAsia="ar-SA"/>
        </w:rPr>
        <w:tab/>
      </w:r>
      <w:r w:rsidRPr="00A13B89">
        <w:t>.......................................... m-</w:t>
      </w:r>
      <w:proofErr w:type="spellStart"/>
      <w:r w:rsidRPr="00A13B89">
        <w:t>cy</w:t>
      </w:r>
      <w:proofErr w:type="spellEnd"/>
    </w:p>
    <w:p w:rsidR="00C07741" w:rsidRPr="00A13B89" w:rsidRDefault="00C07741" w:rsidP="00C07741">
      <w:pPr>
        <w:suppressAutoHyphens/>
        <w:ind w:left="426" w:hanging="66"/>
      </w:pPr>
      <w:r>
        <w:t>Komputery</w:t>
      </w:r>
      <w:r>
        <w:tab/>
      </w:r>
      <w:r w:rsidRPr="00A13B89">
        <w:t>.......................................... m-</w:t>
      </w:r>
      <w:proofErr w:type="spellStart"/>
      <w:r w:rsidRPr="00A13B89">
        <w:t>cy</w:t>
      </w:r>
      <w:proofErr w:type="spellEnd"/>
    </w:p>
    <w:p w:rsidR="00C07741" w:rsidRPr="00A13B89" w:rsidRDefault="00C07741" w:rsidP="00C07741">
      <w:pPr>
        <w:suppressAutoHyphens/>
        <w:ind w:left="426" w:hanging="66"/>
        <w:rPr>
          <w:lang w:eastAsia="ar-SA"/>
        </w:rPr>
      </w:pPr>
      <w:r>
        <w:rPr>
          <w:lang w:eastAsia="ar-SA"/>
        </w:rPr>
        <w:t>Pozostały sprzęt</w:t>
      </w:r>
      <w:r w:rsidRPr="00A13B89">
        <w:rPr>
          <w:lang w:eastAsia="ar-SA"/>
        </w:rPr>
        <w:t xml:space="preserve"> </w:t>
      </w:r>
      <w:r w:rsidRPr="00A13B89">
        <w:rPr>
          <w:lang w:eastAsia="ar-SA"/>
        </w:rPr>
        <w:tab/>
      </w:r>
      <w:r w:rsidRPr="00A13B89">
        <w:t>.......................................... m-</w:t>
      </w:r>
      <w:proofErr w:type="spellStart"/>
      <w:r w:rsidRPr="00A13B89">
        <w:t>cy</w:t>
      </w:r>
      <w:proofErr w:type="spellEnd"/>
    </w:p>
    <w:p w:rsidR="00C07741" w:rsidRPr="00CF09B0" w:rsidRDefault="00C07741" w:rsidP="00C07741">
      <w:pPr>
        <w:rPr>
          <w:sz w:val="16"/>
          <w:szCs w:val="16"/>
        </w:rPr>
      </w:pPr>
    </w:p>
    <w:p w:rsidR="00C07741" w:rsidRDefault="00C07741" w:rsidP="00C07741">
      <w:pPr>
        <w:numPr>
          <w:ilvl w:val="0"/>
          <w:numId w:val="2"/>
        </w:numPr>
        <w:ind w:left="284" w:hanging="284"/>
        <w:jc w:val="both"/>
      </w:pPr>
      <w:r>
        <w:t>Zobowiązujemy się do świadczenia usług gwarancyjnych i pogwarancyjnych bez wzywania służb producenta i ponoszenia kosztów przez Zamawiającego (w przypadku usług objętych gwarancją).</w:t>
      </w:r>
    </w:p>
    <w:p w:rsidR="00C07741" w:rsidRPr="00CF09B0" w:rsidRDefault="00C07741" w:rsidP="00C07741">
      <w:pPr>
        <w:jc w:val="both"/>
        <w:rPr>
          <w:sz w:val="16"/>
          <w:szCs w:val="16"/>
        </w:rPr>
      </w:pPr>
    </w:p>
    <w:p w:rsidR="00C07741" w:rsidRPr="001B49B3" w:rsidRDefault="00C07741" w:rsidP="00C07741">
      <w:pPr>
        <w:numPr>
          <w:ilvl w:val="0"/>
          <w:numId w:val="2"/>
        </w:numPr>
        <w:ind w:left="284" w:hanging="284"/>
        <w:jc w:val="both"/>
      </w:pPr>
      <w:r>
        <w:rPr>
          <w:lang w:eastAsia="ar-SA"/>
        </w:rPr>
        <w:t>Celem wykazania, że spełniamy warunki udziału w postępowaniu w</w:t>
      </w:r>
      <w:r w:rsidRPr="001B49B3">
        <w:rPr>
          <w:lang w:eastAsia="ar-SA"/>
        </w:rPr>
        <w:t xml:space="preserve"> załączeniu przedstawiamy komplet dokumentów, o których mowa w pkt 5 SIWZ.</w:t>
      </w:r>
    </w:p>
    <w:p w:rsidR="00C07741" w:rsidRDefault="00C07741" w:rsidP="00C07741">
      <w:pPr>
        <w:suppressAutoHyphens/>
        <w:rPr>
          <w:lang w:eastAsia="ar-SA"/>
        </w:rPr>
      </w:pPr>
    </w:p>
    <w:p w:rsidR="00C07741" w:rsidRDefault="00C07741" w:rsidP="00C07741">
      <w:pPr>
        <w:suppressAutoHyphens/>
        <w:rPr>
          <w:lang w:eastAsia="ar-SA"/>
        </w:rPr>
      </w:pPr>
    </w:p>
    <w:p w:rsidR="00C07741" w:rsidRPr="001B49B3" w:rsidRDefault="00C07741" w:rsidP="00C07741">
      <w:pPr>
        <w:suppressAutoHyphens/>
        <w:rPr>
          <w:lang w:eastAsia="ar-SA"/>
        </w:rPr>
      </w:pPr>
    </w:p>
    <w:p w:rsidR="00C07741" w:rsidRPr="001B49B3" w:rsidRDefault="00C07741" w:rsidP="00C07741">
      <w:pPr>
        <w:ind w:left="4248"/>
      </w:pPr>
      <w:r>
        <w:t xml:space="preserve">  </w:t>
      </w:r>
      <w:r w:rsidRPr="001B49B3">
        <w:t>………….............................................</w:t>
      </w:r>
    </w:p>
    <w:p w:rsidR="00C07741" w:rsidRDefault="00C07741" w:rsidP="00C07741">
      <w:pPr>
        <w:widowControl w:val="0"/>
        <w:autoSpaceDE w:val="0"/>
        <w:autoSpaceDN w:val="0"/>
        <w:adjustRightInd w:val="0"/>
        <w:spacing w:line="154" w:lineRule="exact"/>
        <w:rPr>
          <w:sz w:val="16"/>
          <w:szCs w:val="16"/>
        </w:rPr>
      </w:pPr>
      <w:r w:rsidRPr="001B49B3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1B49B3">
        <w:rPr>
          <w:sz w:val="16"/>
          <w:szCs w:val="16"/>
        </w:rPr>
        <w:t>(</w:t>
      </w:r>
      <w:r w:rsidRPr="001B49B3">
        <w:rPr>
          <w:spacing w:val="-2"/>
          <w:sz w:val="16"/>
          <w:szCs w:val="16"/>
        </w:rPr>
        <w:t>p</w:t>
      </w:r>
      <w:r w:rsidRPr="001B49B3">
        <w:rPr>
          <w:spacing w:val="2"/>
          <w:sz w:val="16"/>
          <w:szCs w:val="16"/>
        </w:rPr>
        <w:t>od</w:t>
      </w:r>
      <w:r w:rsidRPr="001B49B3">
        <w:rPr>
          <w:spacing w:val="-2"/>
          <w:sz w:val="16"/>
          <w:szCs w:val="16"/>
        </w:rPr>
        <w:t>p</w:t>
      </w:r>
      <w:r w:rsidRPr="001B49B3">
        <w:rPr>
          <w:spacing w:val="4"/>
          <w:sz w:val="16"/>
          <w:szCs w:val="16"/>
        </w:rPr>
        <w:t>i</w:t>
      </w:r>
      <w:r w:rsidRPr="001B49B3">
        <w:rPr>
          <w:sz w:val="16"/>
          <w:szCs w:val="16"/>
        </w:rPr>
        <w:t>s</w:t>
      </w:r>
      <w:r w:rsidRPr="001B49B3">
        <w:rPr>
          <w:spacing w:val="33"/>
          <w:sz w:val="16"/>
          <w:szCs w:val="16"/>
        </w:rPr>
        <w:t xml:space="preserve"> </w:t>
      </w:r>
      <w:r w:rsidRPr="001B49B3">
        <w:rPr>
          <w:sz w:val="16"/>
          <w:szCs w:val="16"/>
        </w:rPr>
        <w:t>i</w:t>
      </w:r>
      <w:r w:rsidRPr="001B49B3">
        <w:rPr>
          <w:spacing w:val="2"/>
          <w:sz w:val="16"/>
          <w:szCs w:val="16"/>
        </w:rPr>
        <w:t xml:space="preserve"> </w:t>
      </w:r>
      <w:r w:rsidRPr="001B49B3">
        <w:rPr>
          <w:spacing w:val="-2"/>
          <w:sz w:val="16"/>
          <w:szCs w:val="16"/>
        </w:rPr>
        <w:t>p</w:t>
      </w:r>
      <w:r w:rsidRPr="001B49B3">
        <w:rPr>
          <w:spacing w:val="4"/>
          <w:sz w:val="16"/>
          <w:szCs w:val="16"/>
        </w:rPr>
        <w:t>i</w:t>
      </w:r>
      <w:r w:rsidRPr="001B49B3">
        <w:rPr>
          <w:spacing w:val="2"/>
          <w:sz w:val="16"/>
          <w:szCs w:val="16"/>
        </w:rPr>
        <w:t>ec</w:t>
      </w:r>
      <w:r w:rsidRPr="001B49B3">
        <w:rPr>
          <w:spacing w:val="-3"/>
          <w:sz w:val="16"/>
          <w:szCs w:val="16"/>
        </w:rPr>
        <w:t>z</w:t>
      </w:r>
      <w:r w:rsidRPr="001B49B3">
        <w:rPr>
          <w:spacing w:val="2"/>
          <w:sz w:val="16"/>
          <w:szCs w:val="16"/>
        </w:rPr>
        <w:t>ę</w:t>
      </w:r>
      <w:r w:rsidRPr="001B49B3">
        <w:rPr>
          <w:sz w:val="16"/>
          <w:szCs w:val="16"/>
        </w:rPr>
        <w:t>ć</w:t>
      </w:r>
      <w:r w:rsidRPr="001B49B3">
        <w:rPr>
          <w:spacing w:val="-5"/>
          <w:sz w:val="16"/>
          <w:szCs w:val="16"/>
        </w:rPr>
        <w:t xml:space="preserve"> </w:t>
      </w:r>
      <w:r w:rsidRPr="001B49B3">
        <w:rPr>
          <w:spacing w:val="4"/>
          <w:sz w:val="16"/>
          <w:szCs w:val="16"/>
        </w:rPr>
        <w:t>i</w:t>
      </w:r>
      <w:r w:rsidRPr="001B49B3">
        <w:rPr>
          <w:spacing w:val="-3"/>
          <w:sz w:val="16"/>
          <w:szCs w:val="16"/>
        </w:rPr>
        <w:t>m</w:t>
      </w:r>
      <w:r w:rsidRPr="001B49B3">
        <w:rPr>
          <w:spacing w:val="4"/>
          <w:sz w:val="16"/>
          <w:szCs w:val="16"/>
        </w:rPr>
        <w:t>i</w:t>
      </w:r>
      <w:r w:rsidRPr="001B49B3">
        <w:rPr>
          <w:spacing w:val="-3"/>
          <w:sz w:val="16"/>
          <w:szCs w:val="16"/>
        </w:rPr>
        <w:t>e</w:t>
      </w:r>
      <w:r w:rsidRPr="001B49B3">
        <w:rPr>
          <w:spacing w:val="2"/>
          <w:sz w:val="16"/>
          <w:szCs w:val="16"/>
        </w:rPr>
        <w:t>n</w:t>
      </w:r>
      <w:r w:rsidRPr="001B49B3">
        <w:rPr>
          <w:spacing w:val="-2"/>
          <w:sz w:val="16"/>
          <w:szCs w:val="16"/>
        </w:rPr>
        <w:t>n</w:t>
      </w:r>
      <w:r w:rsidRPr="001B49B3">
        <w:rPr>
          <w:sz w:val="16"/>
          <w:szCs w:val="16"/>
        </w:rPr>
        <w:t xml:space="preserve">a </w:t>
      </w:r>
      <w:r w:rsidRPr="001B49B3">
        <w:rPr>
          <w:spacing w:val="2"/>
          <w:sz w:val="16"/>
          <w:szCs w:val="16"/>
        </w:rPr>
        <w:t>o</w:t>
      </w:r>
      <w:r w:rsidRPr="001B49B3">
        <w:rPr>
          <w:spacing w:val="-4"/>
          <w:sz w:val="16"/>
          <w:szCs w:val="16"/>
        </w:rPr>
        <w:t>s</w:t>
      </w:r>
      <w:r w:rsidRPr="001B49B3">
        <w:rPr>
          <w:spacing w:val="2"/>
          <w:sz w:val="16"/>
          <w:szCs w:val="16"/>
        </w:rPr>
        <w:t>ob</w:t>
      </w:r>
      <w:r w:rsidRPr="001B49B3">
        <w:rPr>
          <w:spacing w:val="-2"/>
          <w:sz w:val="16"/>
          <w:szCs w:val="16"/>
        </w:rPr>
        <w:t>y</w:t>
      </w:r>
      <w:r w:rsidRPr="001B49B3">
        <w:rPr>
          <w:spacing w:val="4"/>
          <w:sz w:val="16"/>
          <w:szCs w:val="16"/>
        </w:rPr>
        <w:t>/</w:t>
      </w:r>
      <w:r w:rsidRPr="001B49B3">
        <w:rPr>
          <w:spacing w:val="2"/>
          <w:sz w:val="16"/>
          <w:szCs w:val="16"/>
        </w:rPr>
        <w:t>o</w:t>
      </w:r>
      <w:r w:rsidRPr="001B49B3">
        <w:rPr>
          <w:spacing w:val="-4"/>
          <w:sz w:val="16"/>
          <w:szCs w:val="16"/>
        </w:rPr>
        <w:t>s</w:t>
      </w:r>
      <w:r w:rsidRPr="001B49B3">
        <w:rPr>
          <w:spacing w:val="2"/>
          <w:sz w:val="16"/>
          <w:szCs w:val="16"/>
        </w:rPr>
        <w:t>ó</w:t>
      </w:r>
      <w:r w:rsidRPr="001B49B3">
        <w:rPr>
          <w:sz w:val="16"/>
          <w:szCs w:val="16"/>
        </w:rPr>
        <w:t>b</w:t>
      </w:r>
      <w:r w:rsidRPr="001B49B3">
        <w:rPr>
          <w:spacing w:val="-6"/>
          <w:sz w:val="16"/>
          <w:szCs w:val="16"/>
        </w:rPr>
        <w:t xml:space="preserve"> </w:t>
      </w:r>
      <w:r w:rsidRPr="001B49B3">
        <w:rPr>
          <w:spacing w:val="1"/>
          <w:sz w:val="16"/>
          <w:szCs w:val="16"/>
        </w:rPr>
        <w:t>w</w:t>
      </w:r>
      <w:r w:rsidRPr="001B49B3">
        <w:rPr>
          <w:spacing w:val="-1"/>
          <w:sz w:val="16"/>
          <w:szCs w:val="16"/>
        </w:rPr>
        <w:t>ł</w:t>
      </w:r>
      <w:r w:rsidRPr="001B49B3">
        <w:rPr>
          <w:spacing w:val="2"/>
          <w:sz w:val="16"/>
          <w:szCs w:val="16"/>
        </w:rPr>
        <w:t>a</w:t>
      </w:r>
      <w:r w:rsidRPr="001B49B3">
        <w:rPr>
          <w:spacing w:val="1"/>
          <w:sz w:val="16"/>
          <w:szCs w:val="16"/>
        </w:rPr>
        <w:t>ś</w:t>
      </w:r>
      <w:r w:rsidRPr="001B49B3">
        <w:rPr>
          <w:spacing w:val="-3"/>
          <w:sz w:val="16"/>
          <w:szCs w:val="16"/>
        </w:rPr>
        <w:t>c</w:t>
      </w:r>
      <w:r w:rsidRPr="001B49B3">
        <w:rPr>
          <w:spacing w:val="4"/>
          <w:sz w:val="16"/>
          <w:szCs w:val="16"/>
        </w:rPr>
        <w:t>i</w:t>
      </w:r>
      <w:r w:rsidRPr="001B49B3">
        <w:rPr>
          <w:spacing w:val="1"/>
          <w:sz w:val="16"/>
          <w:szCs w:val="16"/>
        </w:rPr>
        <w:t>w</w:t>
      </w:r>
      <w:r w:rsidRPr="001B49B3">
        <w:rPr>
          <w:spacing w:val="2"/>
          <w:sz w:val="16"/>
          <w:szCs w:val="16"/>
        </w:rPr>
        <w:t>e</w:t>
      </w:r>
      <w:r w:rsidRPr="001B49B3">
        <w:rPr>
          <w:spacing w:val="-1"/>
          <w:sz w:val="16"/>
          <w:szCs w:val="16"/>
        </w:rPr>
        <w:t>j</w:t>
      </w:r>
      <w:r w:rsidRPr="001B49B3">
        <w:rPr>
          <w:spacing w:val="4"/>
          <w:sz w:val="16"/>
          <w:szCs w:val="16"/>
        </w:rPr>
        <w:t>/</w:t>
      </w:r>
      <w:proofErr w:type="spellStart"/>
      <w:r w:rsidRPr="001B49B3">
        <w:rPr>
          <w:spacing w:val="-2"/>
          <w:sz w:val="16"/>
          <w:szCs w:val="16"/>
        </w:rPr>
        <w:t>y</w:t>
      </w:r>
      <w:r w:rsidRPr="001B49B3">
        <w:rPr>
          <w:spacing w:val="2"/>
          <w:sz w:val="16"/>
          <w:szCs w:val="16"/>
        </w:rPr>
        <w:t>c</w:t>
      </w:r>
      <w:r w:rsidRPr="001B49B3">
        <w:rPr>
          <w:sz w:val="16"/>
          <w:szCs w:val="16"/>
        </w:rPr>
        <w:t>h</w:t>
      </w:r>
      <w:proofErr w:type="spellEnd"/>
      <w:r w:rsidRPr="001B49B3">
        <w:rPr>
          <w:spacing w:val="-8"/>
          <w:sz w:val="16"/>
          <w:szCs w:val="16"/>
        </w:rPr>
        <w:t xml:space="preserve"> </w:t>
      </w:r>
      <w:r w:rsidRPr="001B49B3">
        <w:rPr>
          <w:spacing w:val="2"/>
          <w:sz w:val="16"/>
          <w:szCs w:val="16"/>
        </w:rPr>
        <w:t>d</w:t>
      </w:r>
      <w:r w:rsidRPr="001B49B3">
        <w:rPr>
          <w:sz w:val="16"/>
          <w:szCs w:val="16"/>
        </w:rPr>
        <w:t>o</w:t>
      </w:r>
      <w:r w:rsidRPr="001B49B3">
        <w:rPr>
          <w:spacing w:val="-6"/>
          <w:sz w:val="16"/>
          <w:szCs w:val="16"/>
        </w:rPr>
        <w:t xml:space="preserve"> </w:t>
      </w:r>
      <w:r w:rsidRPr="001B49B3">
        <w:rPr>
          <w:spacing w:val="5"/>
          <w:sz w:val="16"/>
          <w:szCs w:val="16"/>
        </w:rPr>
        <w:t>r</w:t>
      </w:r>
      <w:r w:rsidRPr="001B49B3">
        <w:rPr>
          <w:spacing w:val="2"/>
          <w:sz w:val="16"/>
          <w:szCs w:val="16"/>
        </w:rPr>
        <w:t>e</w:t>
      </w:r>
      <w:r w:rsidRPr="001B49B3">
        <w:rPr>
          <w:spacing w:val="-2"/>
          <w:sz w:val="16"/>
          <w:szCs w:val="16"/>
        </w:rPr>
        <w:t>p</w:t>
      </w:r>
      <w:r w:rsidRPr="001B49B3">
        <w:rPr>
          <w:sz w:val="16"/>
          <w:szCs w:val="16"/>
        </w:rPr>
        <w:t>r</w:t>
      </w:r>
      <w:r w:rsidRPr="001B49B3">
        <w:rPr>
          <w:spacing w:val="2"/>
          <w:sz w:val="16"/>
          <w:szCs w:val="16"/>
        </w:rPr>
        <w:t>eze</w:t>
      </w:r>
      <w:r w:rsidRPr="001B49B3">
        <w:rPr>
          <w:spacing w:val="-2"/>
          <w:sz w:val="16"/>
          <w:szCs w:val="16"/>
        </w:rPr>
        <w:t>n</w:t>
      </w:r>
      <w:r w:rsidRPr="001B49B3">
        <w:rPr>
          <w:spacing w:val="4"/>
          <w:sz w:val="16"/>
          <w:szCs w:val="16"/>
        </w:rPr>
        <w:t>t</w:t>
      </w:r>
      <w:r w:rsidRPr="001B49B3">
        <w:rPr>
          <w:spacing w:val="2"/>
          <w:sz w:val="16"/>
          <w:szCs w:val="16"/>
        </w:rPr>
        <w:t>o</w:t>
      </w:r>
      <w:r w:rsidRPr="001B49B3">
        <w:rPr>
          <w:spacing w:val="-4"/>
          <w:sz w:val="16"/>
          <w:szCs w:val="16"/>
        </w:rPr>
        <w:t>w</w:t>
      </w:r>
      <w:r w:rsidRPr="001B49B3">
        <w:rPr>
          <w:spacing w:val="2"/>
          <w:sz w:val="16"/>
          <w:szCs w:val="16"/>
        </w:rPr>
        <w:t>a</w:t>
      </w:r>
      <w:r w:rsidRPr="001B49B3">
        <w:rPr>
          <w:spacing w:val="-2"/>
          <w:sz w:val="16"/>
          <w:szCs w:val="16"/>
        </w:rPr>
        <w:t>n</w:t>
      </w:r>
      <w:r w:rsidRPr="001B49B3">
        <w:rPr>
          <w:spacing w:val="-1"/>
          <w:sz w:val="16"/>
          <w:szCs w:val="16"/>
        </w:rPr>
        <w:t>i</w:t>
      </w:r>
      <w:r w:rsidRPr="001B49B3">
        <w:rPr>
          <w:sz w:val="16"/>
          <w:szCs w:val="16"/>
        </w:rPr>
        <w:t>a</w:t>
      </w:r>
      <w:r w:rsidRPr="001B49B3">
        <w:rPr>
          <w:spacing w:val="-6"/>
          <w:sz w:val="16"/>
          <w:szCs w:val="16"/>
        </w:rPr>
        <w:t xml:space="preserve"> </w:t>
      </w:r>
      <w:r w:rsidRPr="001B49B3">
        <w:rPr>
          <w:spacing w:val="4"/>
          <w:sz w:val="16"/>
          <w:szCs w:val="16"/>
        </w:rPr>
        <w:t>W</w:t>
      </w:r>
      <w:r w:rsidRPr="001B49B3">
        <w:rPr>
          <w:spacing w:val="-2"/>
          <w:sz w:val="16"/>
          <w:szCs w:val="16"/>
        </w:rPr>
        <w:t>y</w:t>
      </w:r>
      <w:r w:rsidRPr="001B49B3">
        <w:rPr>
          <w:spacing w:val="2"/>
          <w:sz w:val="16"/>
          <w:szCs w:val="16"/>
        </w:rPr>
        <w:t>ko</w:t>
      </w:r>
      <w:r w:rsidRPr="001B49B3">
        <w:rPr>
          <w:spacing w:val="-2"/>
          <w:sz w:val="16"/>
          <w:szCs w:val="16"/>
        </w:rPr>
        <w:t>n</w:t>
      </w:r>
      <w:r w:rsidRPr="001B49B3">
        <w:rPr>
          <w:spacing w:val="6"/>
          <w:sz w:val="16"/>
          <w:szCs w:val="16"/>
        </w:rPr>
        <w:t>a</w:t>
      </w:r>
      <w:r w:rsidRPr="001B49B3">
        <w:rPr>
          <w:spacing w:val="-4"/>
          <w:sz w:val="16"/>
          <w:szCs w:val="16"/>
        </w:rPr>
        <w:t>w</w:t>
      </w:r>
      <w:r w:rsidRPr="001B49B3">
        <w:rPr>
          <w:spacing w:val="2"/>
          <w:sz w:val="16"/>
          <w:szCs w:val="16"/>
        </w:rPr>
        <w:t>c</w:t>
      </w:r>
      <w:r w:rsidRPr="001B49B3">
        <w:rPr>
          <w:spacing w:val="-2"/>
          <w:sz w:val="16"/>
          <w:szCs w:val="16"/>
        </w:rPr>
        <w:t>y</w:t>
      </w:r>
      <w:r w:rsidRPr="001B49B3">
        <w:rPr>
          <w:sz w:val="16"/>
          <w:szCs w:val="16"/>
        </w:rPr>
        <w:t>)</w:t>
      </w:r>
    </w:p>
    <w:p w:rsidR="00C07741" w:rsidRDefault="00C07741" w:rsidP="00C07741">
      <w:pPr>
        <w:widowControl w:val="0"/>
        <w:autoSpaceDE w:val="0"/>
        <w:autoSpaceDN w:val="0"/>
        <w:adjustRightInd w:val="0"/>
        <w:spacing w:line="154" w:lineRule="exact"/>
        <w:rPr>
          <w:sz w:val="16"/>
          <w:szCs w:val="16"/>
        </w:rPr>
      </w:pPr>
    </w:p>
    <w:p w:rsidR="00C07741" w:rsidRDefault="00C07741" w:rsidP="00C07741">
      <w:pPr>
        <w:widowControl w:val="0"/>
        <w:autoSpaceDE w:val="0"/>
        <w:autoSpaceDN w:val="0"/>
        <w:adjustRightInd w:val="0"/>
        <w:spacing w:line="154" w:lineRule="exact"/>
        <w:rPr>
          <w:sz w:val="16"/>
          <w:szCs w:val="16"/>
        </w:rPr>
      </w:pPr>
    </w:p>
    <w:p w:rsidR="00C07741" w:rsidRDefault="00C07741" w:rsidP="00C07741">
      <w:pPr>
        <w:widowControl w:val="0"/>
        <w:autoSpaceDE w:val="0"/>
        <w:autoSpaceDN w:val="0"/>
        <w:adjustRightInd w:val="0"/>
        <w:spacing w:line="154" w:lineRule="exact"/>
        <w:rPr>
          <w:sz w:val="16"/>
          <w:szCs w:val="16"/>
        </w:rPr>
      </w:pPr>
    </w:p>
    <w:p w:rsidR="00C07741" w:rsidRDefault="00C07741" w:rsidP="00C07741">
      <w:pPr>
        <w:widowControl w:val="0"/>
        <w:autoSpaceDE w:val="0"/>
        <w:autoSpaceDN w:val="0"/>
        <w:adjustRightInd w:val="0"/>
        <w:spacing w:line="154" w:lineRule="exact"/>
        <w:rPr>
          <w:sz w:val="16"/>
          <w:szCs w:val="16"/>
        </w:rPr>
      </w:pPr>
    </w:p>
    <w:p w:rsidR="00C07741" w:rsidRDefault="00C07741" w:rsidP="00C07741">
      <w:pPr>
        <w:widowControl w:val="0"/>
        <w:autoSpaceDE w:val="0"/>
        <w:autoSpaceDN w:val="0"/>
        <w:adjustRightInd w:val="0"/>
        <w:spacing w:line="154" w:lineRule="exact"/>
        <w:rPr>
          <w:sz w:val="16"/>
          <w:szCs w:val="16"/>
        </w:rPr>
      </w:pPr>
    </w:p>
    <w:p w:rsidR="00C07741" w:rsidRDefault="00C07741" w:rsidP="00C07741">
      <w:pPr>
        <w:widowControl w:val="0"/>
        <w:autoSpaceDE w:val="0"/>
        <w:autoSpaceDN w:val="0"/>
        <w:adjustRightInd w:val="0"/>
        <w:spacing w:line="154" w:lineRule="exact"/>
        <w:rPr>
          <w:sz w:val="16"/>
          <w:szCs w:val="16"/>
        </w:rPr>
      </w:pPr>
    </w:p>
    <w:p w:rsidR="00C07741" w:rsidRPr="001B49B3" w:rsidRDefault="00C07741" w:rsidP="00C07741">
      <w:pPr>
        <w:widowControl w:val="0"/>
        <w:autoSpaceDE w:val="0"/>
        <w:autoSpaceDN w:val="0"/>
        <w:adjustRightInd w:val="0"/>
        <w:spacing w:line="154" w:lineRule="exact"/>
        <w:rPr>
          <w:sz w:val="16"/>
          <w:szCs w:val="16"/>
        </w:rPr>
      </w:pPr>
    </w:p>
    <w:p w:rsidR="00C07741" w:rsidRDefault="00C07741" w:rsidP="00C07741">
      <w:pPr>
        <w:rPr>
          <w:sz w:val="16"/>
          <w:szCs w:val="16"/>
        </w:rPr>
      </w:pPr>
      <w:r w:rsidRPr="00E44A7F">
        <w:rPr>
          <w:vertAlign w:val="superscript"/>
        </w:rPr>
        <w:t>*</w:t>
      </w:r>
      <w:r>
        <w:t xml:space="preserve">) </w:t>
      </w:r>
      <w:r w:rsidRPr="00884333">
        <w:rPr>
          <w:sz w:val="16"/>
          <w:szCs w:val="16"/>
        </w:rPr>
        <w:t>Uwaga: Okres udzielonej gwara</w:t>
      </w:r>
      <w:r>
        <w:rPr>
          <w:sz w:val="16"/>
          <w:szCs w:val="16"/>
        </w:rPr>
        <w:t>ncji pod rygorem odrzucenia oferty nie może być krótszy niż określony w pkt 4.5 SIWZ</w:t>
      </w:r>
    </w:p>
    <w:p w:rsidR="00C07741" w:rsidRDefault="00C07741" w:rsidP="00C07741">
      <w:pPr>
        <w:rPr>
          <w:sz w:val="16"/>
          <w:szCs w:val="16"/>
        </w:rPr>
      </w:pPr>
    </w:p>
    <w:p w:rsidR="00C07741" w:rsidRDefault="00C07741" w:rsidP="00C07741">
      <w:pPr>
        <w:rPr>
          <w:sz w:val="16"/>
          <w:szCs w:val="16"/>
        </w:rPr>
      </w:pPr>
    </w:p>
    <w:p w:rsidR="00C07741" w:rsidRDefault="00C07741" w:rsidP="00C07741">
      <w:pPr>
        <w:rPr>
          <w:sz w:val="16"/>
          <w:szCs w:val="16"/>
        </w:rPr>
      </w:pPr>
    </w:p>
    <w:p w:rsidR="00C07741" w:rsidRDefault="00C07741" w:rsidP="00C07741">
      <w:pPr>
        <w:rPr>
          <w:sz w:val="16"/>
          <w:szCs w:val="16"/>
        </w:rPr>
      </w:pPr>
    </w:p>
    <w:p w:rsidR="005238FD" w:rsidRDefault="005238FD"/>
    <w:sectPr w:rsidR="00523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C39"/>
    <w:multiLevelType w:val="multilevel"/>
    <w:tmpl w:val="0FF23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2.%2.2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" w15:restartNumberingAfterBreak="0">
    <w:nsid w:val="1BD501DE"/>
    <w:multiLevelType w:val="hybridMultilevel"/>
    <w:tmpl w:val="4C6AF720"/>
    <w:lvl w:ilvl="0" w:tplc="4704E1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41"/>
    <w:rsid w:val="0000169B"/>
    <w:rsid w:val="00001E47"/>
    <w:rsid w:val="00002559"/>
    <w:rsid w:val="00003CA2"/>
    <w:rsid w:val="0000429B"/>
    <w:rsid w:val="00006308"/>
    <w:rsid w:val="00010C1C"/>
    <w:rsid w:val="00010F13"/>
    <w:rsid w:val="00012440"/>
    <w:rsid w:val="00013C10"/>
    <w:rsid w:val="00014071"/>
    <w:rsid w:val="000142A7"/>
    <w:rsid w:val="00015B5C"/>
    <w:rsid w:val="00015BD6"/>
    <w:rsid w:val="00020538"/>
    <w:rsid w:val="000213CB"/>
    <w:rsid w:val="00021C04"/>
    <w:rsid w:val="00022768"/>
    <w:rsid w:val="000250CF"/>
    <w:rsid w:val="0002627C"/>
    <w:rsid w:val="0003020D"/>
    <w:rsid w:val="00030C63"/>
    <w:rsid w:val="0003168A"/>
    <w:rsid w:val="000325FE"/>
    <w:rsid w:val="00032CAA"/>
    <w:rsid w:val="00034917"/>
    <w:rsid w:val="000359DD"/>
    <w:rsid w:val="00035F26"/>
    <w:rsid w:val="00036C33"/>
    <w:rsid w:val="000371F9"/>
    <w:rsid w:val="00037CF2"/>
    <w:rsid w:val="00041D62"/>
    <w:rsid w:val="0004269A"/>
    <w:rsid w:val="00043524"/>
    <w:rsid w:val="00050061"/>
    <w:rsid w:val="00051A4E"/>
    <w:rsid w:val="000527E2"/>
    <w:rsid w:val="00053BF3"/>
    <w:rsid w:val="00053E19"/>
    <w:rsid w:val="00054F83"/>
    <w:rsid w:val="00055645"/>
    <w:rsid w:val="00056856"/>
    <w:rsid w:val="00060637"/>
    <w:rsid w:val="000616E8"/>
    <w:rsid w:val="00061CF9"/>
    <w:rsid w:val="0006326A"/>
    <w:rsid w:val="0006600D"/>
    <w:rsid w:val="00066718"/>
    <w:rsid w:val="00067A11"/>
    <w:rsid w:val="00071741"/>
    <w:rsid w:val="00073815"/>
    <w:rsid w:val="0007427E"/>
    <w:rsid w:val="0007769F"/>
    <w:rsid w:val="00081025"/>
    <w:rsid w:val="00081038"/>
    <w:rsid w:val="000814D9"/>
    <w:rsid w:val="000826B1"/>
    <w:rsid w:val="000853D1"/>
    <w:rsid w:val="0009054C"/>
    <w:rsid w:val="00091416"/>
    <w:rsid w:val="000918E4"/>
    <w:rsid w:val="0009194D"/>
    <w:rsid w:val="0009297E"/>
    <w:rsid w:val="00092FEE"/>
    <w:rsid w:val="000941C6"/>
    <w:rsid w:val="00094809"/>
    <w:rsid w:val="000948FC"/>
    <w:rsid w:val="00095069"/>
    <w:rsid w:val="000A003D"/>
    <w:rsid w:val="000A108D"/>
    <w:rsid w:val="000A224C"/>
    <w:rsid w:val="000A35D0"/>
    <w:rsid w:val="000A5678"/>
    <w:rsid w:val="000A5839"/>
    <w:rsid w:val="000A6873"/>
    <w:rsid w:val="000B05D0"/>
    <w:rsid w:val="000B2A4B"/>
    <w:rsid w:val="000B41B5"/>
    <w:rsid w:val="000B4EE9"/>
    <w:rsid w:val="000B72AB"/>
    <w:rsid w:val="000B7431"/>
    <w:rsid w:val="000C1E31"/>
    <w:rsid w:val="000C3077"/>
    <w:rsid w:val="000C495B"/>
    <w:rsid w:val="000C6AEB"/>
    <w:rsid w:val="000C765B"/>
    <w:rsid w:val="000D0E61"/>
    <w:rsid w:val="000D2F00"/>
    <w:rsid w:val="000D4865"/>
    <w:rsid w:val="000D5067"/>
    <w:rsid w:val="000D59F2"/>
    <w:rsid w:val="000D61AF"/>
    <w:rsid w:val="000D7693"/>
    <w:rsid w:val="000D7E65"/>
    <w:rsid w:val="000E07AD"/>
    <w:rsid w:val="000E3F44"/>
    <w:rsid w:val="000F009A"/>
    <w:rsid w:val="000F251F"/>
    <w:rsid w:val="000F27D0"/>
    <w:rsid w:val="000F38F2"/>
    <w:rsid w:val="000F688A"/>
    <w:rsid w:val="00100272"/>
    <w:rsid w:val="001021F6"/>
    <w:rsid w:val="00102F69"/>
    <w:rsid w:val="00103DFC"/>
    <w:rsid w:val="0010455A"/>
    <w:rsid w:val="00111217"/>
    <w:rsid w:val="00111470"/>
    <w:rsid w:val="001123DC"/>
    <w:rsid w:val="00117BC3"/>
    <w:rsid w:val="00120ADD"/>
    <w:rsid w:val="00121915"/>
    <w:rsid w:val="001223AC"/>
    <w:rsid w:val="00122479"/>
    <w:rsid w:val="00122E59"/>
    <w:rsid w:val="00125826"/>
    <w:rsid w:val="00125907"/>
    <w:rsid w:val="00126FF0"/>
    <w:rsid w:val="00130AD5"/>
    <w:rsid w:val="00131FEB"/>
    <w:rsid w:val="00133796"/>
    <w:rsid w:val="001343BB"/>
    <w:rsid w:val="001344E6"/>
    <w:rsid w:val="00134C04"/>
    <w:rsid w:val="0013529C"/>
    <w:rsid w:val="001365F6"/>
    <w:rsid w:val="00136ADD"/>
    <w:rsid w:val="00137F15"/>
    <w:rsid w:val="00141680"/>
    <w:rsid w:val="00143B18"/>
    <w:rsid w:val="001442AC"/>
    <w:rsid w:val="0014690B"/>
    <w:rsid w:val="00146E71"/>
    <w:rsid w:val="00151B6A"/>
    <w:rsid w:val="001550A2"/>
    <w:rsid w:val="001552A8"/>
    <w:rsid w:val="0015604D"/>
    <w:rsid w:val="0015614D"/>
    <w:rsid w:val="00157457"/>
    <w:rsid w:val="0015745F"/>
    <w:rsid w:val="001576CD"/>
    <w:rsid w:val="00162126"/>
    <w:rsid w:val="0016283E"/>
    <w:rsid w:val="00163C20"/>
    <w:rsid w:val="0016718A"/>
    <w:rsid w:val="0017183E"/>
    <w:rsid w:val="00171939"/>
    <w:rsid w:val="0017235D"/>
    <w:rsid w:val="001748C8"/>
    <w:rsid w:val="00176BEB"/>
    <w:rsid w:val="00177721"/>
    <w:rsid w:val="0018005B"/>
    <w:rsid w:val="00180A62"/>
    <w:rsid w:val="0018126B"/>
    <w:rsid w:val="0018190A"/>
    <w:rsid w:val="00181AC3"/>
    <w:rsid w:val="0018497D"/>
    <w:rsid w:val="001865C4"/>
    <w:rsid w:val="00187F2C"/>
    <w:rsid w:val="00190A91"/>
    <w:rsid w:val="0019195E"/>
    <w:rsid w:val="00191990"/>
    <w:rsid w:val="001935C2"/>
    <w:rsid w:val="00193BD2"/>
    <w:rsid w:val="00194F61"/>
    <w:rsid w:val="001955C5"/>
    <w:rsid w:val="001A0843"/>
    <w:rsid w:val="001A0F11"/>
    <w:rsid w:val="001A1012"/>
    <w:rsid w:val="001A639C"/>
    <w:rsid w:val="001B2926"/>
    <w:rsid w:val="001B37F1"/>
    <w:rsid w:val="001B4B25"/>
    <w:rsid w:val="001B7F14"/>
    <w:rsid w:val="001C2AA6"/>
    <w:rsid w:val="001C3291"/>
    <w:rsid w:val="001C382E"/>
    <w:rsid w:val="001C4411"/>
    <w:rsid w:val="001C6548"/>
    <w:rsid w:val="001D01FE"/>
    <w:rsid w:val="001D07A6"/>
    <w:rsid w:val="001D148F"/>
    <w:rsid w:val="001D1725"/>
    <w:rsid w:val="001D1AD0"/>
    <w:rsid w:val="001D43A6"/>
    <w:rsid w:val="001D49DC"/>
    <w:rsid w:val="001D6C80"/>
    <w:rsid w:val="001E068D"/>
    <w:rsid w:val="001E0F54"/>
    <w:rsid w:val="001E2091"/>
    <w:rsid w:val="001E46D2"/>
    <w:rsid w:val="001E61FA"/>
    <w:rsid w:val="001F140A"/>
    <w:rsid w:val="001F4CAF"/>
    <w:rsid w:val="001F4DCE"/>
    <w:rsid w:val="001F65A3"/>
    <w:rsid w:val="002007CC"/>
    <w:rsid w:val="002016D7"/>
    <w:rsid w:val="0020264D"/>
    <w:rsid w:val="00203243"/>
    <w:rsid w:val="00203D81"/>
    <w:rsid w:val="002040F0"/>
    <w:rsid w:val="002041BA"/>
    <w:rsid w:val="00205C18"/>
    <w:rsid w:val="00206E09"/>
    <w:rsid w:val="00211557"/>
    <w:rsid w:val="0021168F"/>
    <w:rsid w:val="00211830"/>
    <w:rsid w:val="002118C6"/>
    <w:rsid w:val="00211C87"/>
    <w:rsid w:val="00212C92"/>
    <w:rsid w:val="00214CE1"/>
    <w:rsid w:val="002163EF"/>
    <w:rsid w:val="00216EC5"/>
    <w:rsid w:val="00222200"/>
    <w:rsid w:val="002245EC"/>
    <w:rsid w:val="00224744"/>
    <w:rsid w:val="002248D3"/>
    <w:rsid w:val="00224FD8"/>
    <w:rsid w:val="00230712"/>
    <w:rsid w:val="00231502"/>
    <w:rsid w:val="00233557"/>
    <w:rsid w:val="00233F17"/>
    <w:rsid w:val="00237B3E"/>
    <w:rsid w:val="00241F0D"/>
    <w:rsid w:val="0024201B"/>
    <w:rsid w:val="00242112"/>
    <w:rsid w:val="002431B2"/>
    <w:rsid w:val="00243CA5"/>
    <w:rsid w:val="00244BE9"/>
    <w:rsid w:val="0024574E"/>
    <w:rsid w:val="0024669F"/>
    <w:rsid w:val="00247583"/>
    <w:rsid w:val="00251067"/>
    <w:rsid w:val="002516E6"/>
    <w:rsid w:val="002536C8"/>
    <w:rsid w:val="00254C82"/>
    <w:rsid w:val="00260822"/>
    <w:rsid w:val="002611A7"/>
    <w:rsid w:val="0026210E"/>
    <w:rsid w:val="00263285"/>
    <w:rsid w:val="00263BC1"/>
    <w:rsid w:val="00264081"/>
    <w:rsid w:val="00266615"/>
    <w:rsid w:val="00266F45"/>
    <w:rsid w:val="00270A82"/>
    <w:rsid w:val="00270D07"/>
    <w:rsid w:val="00270DC5"/>
    <w:rsid w:val="0027137B"/>
    <w:rsid w:val="00273EAB"/>
    <w:rsid w:val="00274132"/>
    <w:rsid w:val="00275DFE"/>
    <w:rsid w:val="00277160"/>
    <w:rsid w:val="00280CDB"/>
    <w:rsid w:val="00281DD6"/>
    <w:rsid w:val="00282102"/>
    <w:rsid w:val="00282D3E"/>
    <w:rsid w:val="00284F4E"/>
    <w:rsid w:val="0028579A"/>
    <w:rsid w:val="002858DD"/>
    <w:rsid w:val="002858E8"/>
    <w:rsid w:val="00286411"/>
    <w:rsid w:val="00286759"/>
    <w:rsid w:val="0028716E"/>
    <w:rsid w:val="002876DC"/>
    <w:rsid w:val="0029038D"/>
    <w:rsid w:val="00291D02"/>
    <w:rsid w:val="00294252"/>
    <w:rsid w:val="00294403"/>
    <w:rsid w:val="002A2692"/>
    <w:rsid w:val="002A2FDB"/>
    <w:rsid w:val="002A34F8"/>
    <w:rsid w:val="002A36CC"/>
    <w:rsid w:val="002A7B6A"/>
    <w:rsid w:val="002B095F"/>
    <w:rsid w:val="002B1C48"/>
    <w:rsid w:val="002B2249"/>
    <w:rsid w:val="002B7552"/>
    <w:rsid w:val="002C02DB"/>
    <w:rsid w:val="002C0841"/>
    <w:rsid w:val="002C1731"/>
    <w:rsid w:val="002C2760"/>
    <w:rsid w:val="002C3162"/>
    <w:rsid w:val="002C377D"/>
    <w:rsid w:val="002C37F8"/>
    <w:rsid w:val="002C3EE4"/>
    <w:rsid w:val="002C4098"/>
    <w:rsid w:val="002C585C"/>
    <w:rsid w:val="002C62D0"/>
    <w:rsid w:val="002C7740"/>
    <w:rsid w:val="002D0FF3"/>
    <w:rsid w:val="002D1CAC"/>
    <w:rsid w:val="002D65A9"/>
    <w:rsid w:val="002D6D5F"/>
    <w:rsid w:val="002E201F"/>
    <w:rsid w:val="002E3D17"/>
    <w:rsid w:val="002E751B"/>
    <w:rsid w:val="002F07B4"/>
    <w:rsid w:val="002F1B63"/>
    <w:rsid w:val="002F1C3E"/>
    <w:rsid w:val="002F4FC3"/>
    <w:rsid w:val="00300B0A"/>
    <w:rsid w:val="003033FE"/>
    <w:rsid w:val="0030533B"/>
    <w:rsid w:val="00307083"/>
    <w:rsid w:val="00307221"/>
    <w:rsid w:val="003079A9"/>
    <w:rsid w:val="00307DBE"/>
    <w:rsid w:val="00310523"/>
    <w:rsid w:val="00312720"/>
    <w:rsid w:val="003127F3"/>
    <w:rsid w:val="00312BA0"/>
    <w:rsid w:val="00312F9F"/>
    <w:rsid w:val="003152DB"/>
    <w:rsid w:val="0032123D"/>
    <w:rsid w:val="00324AD6"/>
    <w:rsid w:val="00326AB5"/>
    <w:rsid w:val="00326C94"/>
    <w:rsid w:val="0032766E"/>
    <w:rsid w:val="00330142"/>
    <w:rsid w:val="00330634"/>
    <w:rsid w:val="003308A1"/>
    <w:rsid w:val="00330CEB"/>
    <w:rsid w:val="003317D6"/>
    <w:rsid w:val="00331FD2"/>
    <w:rsid w:val="003325DD"/>
    <w:rsid w:val="00332898"/>
    <w:rsid w:val="0033299E"/>
    <w:rsid w:val="00333383"/>
    <w:rsid w:val="00335235"/>
    <w:rsid w:val="00335BBD"/>
    <w:rsid w:val="00337BC5"/>
    <w:rsid w:val="00342546"/>
    <w:rsid w:val="00342B7A"/>
    <w:rsid w:val="00343036"/>
    <w:rsid w:val="00346263"/>
    <w:rsid w:val="00347B0B"/>
    <w:rsid w:val="0035032C"/>
    <w:rsid w:val="00354387"/>
    <w:rsid w:val="0035647D"/>
    <w:rsid w:val="003576D6"/>
    <w:rsid w:val="00360AC7"/>
    <w:rsid w:val="00360C4B"/>
    <w:rsid w:val="00362699"/>
    <w:rsid w:val="003629CF"/>
    <w:rsid w:val="0036334A"/>
    <w:rsid w:val="0036765D"/>
    <w:rsid w:val="00367B54"/>
    <w:rsid w:val="00367F9A"/>
    <w:rsid w:val="0037212C"/>
    <w:rsid w:val="0037221D"/>
    <w:rsid w:val="00372998"/>
    <w:rsid w:val="00372DCF"/>
    <w:rsid w:val="00374970"/>
    <w:rsid w:val="00380244"/>
    <w:rsid w:val="0038084D"/>
    <w:rsid w:val="00380DD9"/>
    <w:rsid w:val="00380E88"/>
    <w:rsid w:val="0038175D"/>
    <w:rsid w:val="00382091"/>
    <w:rsid w:val="00384A48"/>
    <w:rsid w:val="00385CAF"/>
    <w:rsid w:val="00386774"/>
    <w:rsid w:val="003870BA"/>
    <w:rsid w:val="00387724"/>
    <w:rsid w:val="00387A74"/>
    <w:rsid w:val="00392E1A"/>
    <w:rsid w:val="003938D9"/>
    <w:rsid w:val="003944EE"/>
    <w:rsid w:val="003947B6"/>
    <w:rsid w:val="00395C00"/>
    <w:rsid w:val="00396087"/>
    <w:rsid w:val="003A204E"/>
    <w:rsid w:val="003A2EAA"/>
    <w:rsid w:val="003A3798"/>
    <w:rsid w:val="003A44E6"/>
    <w:rsid w:val="003A4DE6"/>
    <w:rsid w:val="003A7930"/>
    <w:rsid w:val="003B3348"/>
    <w:rsid w:val="003B46D6"/>
    <w:rsid w:val="003B4C36"/>
    <w:rsid w:val="003B773E"/>
    <w:rsid w:val="003C1F2B"/>
    <w:rsid w:val="003C3AC4"/>
    <w:rsid w:val="003C4470"/>
    <w:rsid w:val="003C69BD"/>
    <w:rsid w:val="003D1DF4"/>
    <w:rsid w:val="003D2FEA"/>
    <w:rsid w:val="003D33E6"/>
    <w:rsid w:val="003D4CEF"/>
    <w:rsid w:val="003D6041"/>
    <w:rsid w:val="003D70B9"/>
    <w:rsid w:val="003E3018"/>
    <w:rsid w:val="003E30DF"/>
    <w:rsid w:val="003E378E"/>
    <w:rsid w:val="003E3EAB"/>
    <w:rsid w:val="003E5DA6"/>
    <w:rsid w:val="003E696F"/>
    <w:rsid w:val="003E6CF7"/>
    <w:rsid w:val="003F0C5E"/>
    <w:rsid w:val="003F33A4"/>
    <w:rsid w:val="003F4CAE"/>
    <w:rsid w:val="003F4FBE"/>
    <w:rsid w:val="003F6F00"/>
    <w:rsid w:val="003F6F87"/>
    <w:rsid w:val="003F712F"/>
    <w:rsid w:val="003F78E2"/>
    <w:rsid w:val="00402AAF"/>
    <w:rsid w:val="0040423B"/>
    <w:rsid w:val="00404C51"/>
    <w:rsid w:val="00406950"/>
    <w:rsid w:val="004071CB"/>
    <w:rsid w:val="00412CBF"/>
    <w:rsid w:val="004155FF"/>
    <w:rsid w:val="00415AC0"/>
    <w:rsid w:val="00415C91"/>
    <w:rsid w:val="00416D90"/>
    <w:rsid w:val="0041701C"/>
    <w:rsid w:val="00417A97"/>
    <w:rsid w:val="00420EE8"/>
    <w:rsid w:val="00421016"/>
    <w:rsid w:val="004212D5"/>
    <w:rsid w:val="00421974"/>
    <w:rsid w:val="0042470C"/>
    <w:rsid w:val="00430B58"/>
    <w:rsid w:val="00431B98"/>
    <w:rsid w:val="00432126"/>
    <w:rsid w:val="00432777"/>
    <w:rsid w:val="00432DA9"/>
    <w:rsid w:val="004334B2"/>
    <w:rsid w:val="00433682"/>
    <w:rsid w:val="0043464C"/>
    <w:rsid w:val="0043471C"/>
    <w:rsid w:val="004353BF"/>
    <w:rsid w:val="00436FA9"/>
    <w:rsid w:val="00440DC5"/>
    <w:rsid w:val="00442BB5"/>
    <w:rsid w:val="00443551"/>
    <w:rsid w:val="00443991"/>
    <w:rsid w:val="00444799"/>
    <w:rsid w:val="00444F49"/>
    <w:rsid w:val="004514C9"/>
    <w:rsid w:val="00451BBB"/>
    <w:rsid w:val="0045383B"/>
    <w:rsid w:val="00454B29"/>
    <w:rsid w:val="004642B4"/>
    <w:rsid w:val="00464937"/>
    <w:rsid w:val="00466026"/>
    <w:rsid w:val="00470A06"/>
    <w:rsid w:val="004724B8"/>
    <w:rsid w:val="00472CC0"/>
    <w:rsid w:val="0047389A"/>
    <w:rsid w:val="00475B15"/>
    <w:rsid w:val="004808F7"/>
    <w:rsid w:val="0048473B"/>
    <w:rsid w:val="00486844"/>
    <w:rsid w:val="00490791"/>
    <w:rsid w:val="00490E0C"/>
    <w:rsid w:val="004920AF"/>
    <w:rsid w:val="00492CC4"/>
    <w:rsid w:val="004A1C26"/>
    <w:rsid w:val="004A31D2"/>
    <w:rsid w:val="004A4AF8"/>
    <w:rsid w:val="004A55B7"/>
    <w:rsid w:val="004B163F"/>
    <w:rsid w:val="004B1CFA"/>
    <w:rsid w:val="004B43BE"/>
    <w:rsid w:val="004B4B70"/>
    <w:rsid w:val="004B7148"/>
    <w:rsid w:val="004B72BE"/>
    <w:rsid w:val="004C1EC8"/>
    <w:rsid w:val="004C33E7"/>
    <w:rsid w:val="004C3EA6"/>
    <w:rsid w:val="004C3EAF"/>
    <w:rsid w:val="004C4210"/>
    <w:rsid w:val="004C475B"/>
    <w:rsid w:val="004C69C2"/>
    <w:rsid w:val="004D04DC"/>
    <w:rsid w:val="004D2EC7"/>
    <w:rsid w:val="004D31B5"/>
    <w:rsid w:val="004D37B7"/>
    <w:rsid w:val="004D3BF5"/>
    <w:rsid w:val="004D3E98"/>
    <w:rsid w:val="004D4382"/>
    <w:rsid w:val="004D46DE"/>
    <w:rsid w:val="004D4FB8"/>
    <w:rsid w:val="004D542E"/>
    <w:rsid w:val="004D59E5"/>
    <w:rsid w:val="004D70C8"/>
    <w:rsid w:val="004D77C7"/>
    <w:rsid w:val="004E16B5"/>
    <w:rsid w:val="004E2116"/>
    <w:rsid w:val="004E68D5"/>
    <w:rsid w:val="004E7B29"/>
    <w:rsid w:val="004E7F55"/>
    <w:rsid w:val="004F0AA3"/>
    <w:rsid w:val="004F3159"/>
    <w:rsid w:val="004F33B2"/>
    <w:rsid w:val="004F66CA"/>
    <w:rsid w:val="0050020B"/>
    <w:rsid w:val="005008E2"/>
    <w:rsid w:val="00500C90"/>
    <w:rsid w:val="005025F4"/>
    <w:rsid w:val="00503CCB"/>
    <w:rsid w:val="00504604"/>
    <w:rsid w:val="005069CA"/>
    <w:rsid w:val="00506E45"/>
    <w:rsid w:val="005076EC"/>
    <w:rsid w:val="00507B8C"/>
    <w:rsid w:val="00512483"/>
    <w:rsid w:val="00512C06"/>
    <w:rsid w:val="00515D05"/>
    <w:rsid w:val="005160FF"/>
    <w:rsid w:val="0051705D"/>
    <w:rsid w:val="005222C1"/>
    <w:rsid w:val="005230B3"/>
    <w:rsid w:val="005238FD"/>
    <w:rsid w:val="0052499A"/>
    <w:rsid w:val="00525E67"/>
    <w:rsid w:val="00526898"/>
    <w:rsid w:val="005269A3"/>
    <w:rsid w:val="00526B88"/>
    <w:rsid w:val="005337BA"/>
    <w:rsid w:val="005347F6"/>
    <w:rsid w:val="00534B67"/>
    <w:rsid w:val="005377DA"/>
    <w:rsid w:val="0054010E"/>
    <w:rsid w:val="005409C5"/>
    <w:rsid w:val="00540D48"/>
    <w:rsid w:val="00541170"/>
    <w:rsid w:val="00541B56"/>
    <w:rsid w:val="00542363"/>
    <w:rsid w:val="0054536E"/>
    <w:rsid w:val="0054726F"/>
    <w:rsid w:val="00547A9A"/>
    <w:rsid w:val="005502A4"/>
    <w:rsid w:val="00550C68"/>
    <w:rsid w:val="00550C88"/>
    <w:rsid w:val="00550DE6"/>
    <w:rsid w:val="005518EB"/>
    <w:rsid w:val="00551FA0"/>
    <w:rsid w:val="005538E9"/>
    <w:rsid w:val="00553DE6"/>
    <w:rsid w:val="00554376"/>
    <w:rsid w:val="00555815"/>
    <w:rsid w:val="0055643C"/>
    <w:rsid w:val="00557EE5"/>
    <w:rsid w:val="00560539"/>
    <w:rsid w:val="005606CF"/>
    <w:rsid w:val="00563750"/>
    <w:rsid w:val="00563D56"/>
    <w:rsid w:val="00565820"/>
    <w:rsid w:val="005663FC"/>
    <w:rsid w:val="00566E31"/>
    <w:rsid w:val="005700CA"/>
    <w:rsid w:val="0057129B"/>
    <w:rsid w:val="00571EA5"/>
    <w:rsid w:val="0057409D"/>
    <w:rsid w:val="0057491F"/>
    <w:rsid w:val="00574E19"/>
    <w:rsid w:val="00574ECF"/>
    <w:rsid w:val="00575854"/>
    <w:rsid w:val="005761C0"/>
    <w:rsid w:val="0057681B"/>
    <w:rsid w:val="00577634"/>
    <w:rsid w:val="00577E04"/>
    <w:rsid w:val="00580983"/>
    <w:rsid w:val="0058160A"/>
    <w:rsid w:val="00581A19"/>
    <w:rsid w:val="00582CDA"/>
    <w:rsid w:val="00584715"/>
    <w:rsid w:val="00585678"/>
    <w:rsid w:val="00585AD9"/>
    <w:rsid w:val="00590B29"/>
    <w:rsid w:val="00592314"/>
    <w:rsid w:val="0059346F"/>
    <w:rsid w:val="00594225"/>
    <w:rsid w:val="00594A7E"/>
    <w:rsid w:val="00595116"/>
    <w:rsid w:val="00595B9C"/>
    <w:rsid w:val="00596247"/>
    <w:rsid w:val="00597B97"/>
    <w:rsid w:val="005A014C"/>
    <w:rsid w:val="005A2D0A"/>
    <w:rsid w:val="005A3C6A"/>
    <w:rsid w:val="005A449B"/>
    <w:rsid w:val="005A44D0"/>
    <w:rsid w:val="005A4CD2"/>
    <w:rsid w:val="005A6CEA"/>
    <w:rsid w:val="005A7389"/>
    <w:rsid w:val="005B03E8"/>
    <w:rsid w:val="005B08B8"/>
    <w:rsid w:val="005B0D67"/>
    <w:rsid w:val="005B3D35"/>
    <w:rsid w:val="005B5E26"/>
    <w:rsid w:val="005B60DF"/>
    <w:rsid w:val="005C0559"/>
    <w:rsid w:val="005C3AC5"/>
    <w:rsid w:val="005D19B5"/>
    <w:rsid w:val="005D19BC"/>
    <w:rsid w:val="005D1ABB"/>
    <w:rsid w:val="005D1BED"/>
    <w:rsid w:val="005D3D7C"/>
    <w:rsid w:val="005D48D0"/>
    <w:rsid w:val="005D4B6B"/>
    <w:rsid w:val="005D4E85"/>
    <w:rsid w:val="005D66DF"/>
    <w:rsid w:val="005D68C1"/>
    <w:rsid w:val="005D71CB"/>
    <w:rsid w:val="005D72D1"/>
    <w:rsid w:val="005D7C4B"/>
    <w:rsid w:val="005E1C84"/>
    <w:rsid w:val="005E2B2C"/>
    <w:rsid w:val="005E3426"/>
    <w:rsid w:val="005E3CA4"/>
    <w:rsid w:val="005E4E3B"/>
    <w:rsid w:val="005F0342"/>
    <w:rsid w:val="005F512C"/>
    <w:rsid w:val="005F78E1"/>
    <w:rsid w:val="005F7943"/>
    <w:rsid w:val="006012A7"/>
    <w:rsid w:val="00601FAA"/>
    <w:rsid w:val="0060257E"/>
    <w:rsid w:val="006038D1"/>
    <w:rsid w:val="00605118"/>
    <w:rsid w:val="006056B1"/>
    <w:rsid w:val="0060603F"/>
    <w:rsid w:val="006105E0"/>
    <w:rsid w:val="00613F88"/>
    <w:rsid w:val="00614768"/>
    <w:rsid w:val="00614C69"/>
    <w:rsid w:val="00615638"/>
    <w:rsid w:val="00615AF9"/>
    <w:rsid w:val="00616511"/>
    <w:rsid w:val="00617529"/>
    <w:rsid w:val="006205F0"/>
    <w:rsid w:val="0062070A"/>
    <w:rsid w:val="00621757"/>
    <w:rsid w:val="00622B91"/>
    <w:rsid w:val="00625243"/>
    <w:rsid w:val="00627939"/>
    <w:rsid w:val="00632402"/>
    <w:rsid w:val="00633149"/>
    <w:rsid w:val="00634952"/>
    <w:rsid w:val="00634FC1"/>
    <w:rsid w:val="0063741D"/>
    <w:rsid w:val="00637889"/>
    <w:rsid w:val="00641378"/>
    <w:rsid w:val="006415AC"/>
    <w:rsid w:val="00641AA5"/>
    <w:rsid w:val="006435FA"/>
    <w:rsid w:val="0064397C"/>
    <w:rsid w:val="00643AB6"/>
    <w:rsid w:val="0064555A"/>
    <w:rsid w:val="00645C28"/>
    <w:rsid w:val="00646536"/>
    <w:rsid w:val="00646FAD"/>
    <w:rsid w:val="00651EB9"/>
    <w:rsid w:val="006524A6"/>
    <w:rsid w:val="0065503E"/>
    <w:rsid w:val="006560CB"/>
    <w:rsid w:val="00661AA8"/>
    <w:rsid w:val="00662FA9"/>
    <w:rsid w:val="006658D2"/>
    <w:rsid w:val="00665C0E"/>
    <w:rsid w:val="0066646D"/>
    <w:rsid w:val="00666BAC"/>
    <w:rsid w:val="00667B2F"/>
    <w:rsid w:val="00670084"/>
    <w:rsid w:val="00671826"/>
    <w:rsid w:val="006730F7"/>
    <w:rsid w:val="00673ADB"/>
    <w:rsid w:val="006750BB"/>
    <w:rsid w:val="00677B2B"/>
    <w:rsid w:val="00677C99"/>
    <w:rsid w:val="00681800"/>
    <w:rsid w:val="00684569"/>
    <w:rsid w:val="00685973"/>
    <w:rsid w:val="00691FF1"/>
    <w:rsid w:val="0069326A"/>
    <w:rsid w:val="00693358"/>
    <w:rsid w:val="00694065"/>
    <w:rsid w:val="00696FD7"/>
    <w:rsid w:val="006A0C89"/>
    <w:rsid w:val="006A0DFA"/>
    <w:rsid w:val="006A407F"/>
    <w:rsid w:val="006A478D"/>
    <w:rsid w:val="006A4A9F"/>
    <w:rsid w:val="006A5727"/>
    <w:rsid w:val="006A5D6E"/>
    <w:rsid w:val="006A6E42"/>
    <w:rsid w:val="006A7898"/>
    <w:rsid w:val="006B101D"/>
    <w:rsid w:val="006B3F8D"/>
    <w:rsid w:val="006B50B7"/>
    <w:rsid w:val="006B7CE2"/>
    <w:rsid w:val="006C0D3C"/>
    <w:rsid w:val="006C119A"/>
    <w:rsid w:val="006C238E"/>
    <w:rsid w:val="006C3497"/>
    <w:rsid w:val="006C3A38"/>
    <w:rsid w:val="006C431F"/>
    <w:rsid w:val="006D0598"/>
    <w:rsid w:val="006D0DFC"/>
    <w:rsid w:val="006D32D6"/>
    <w:rsid w:val="006D333E"/>
    <w:rsid w:val="006D34CD"/>
    <w:rsid w:val="006D5A33"/>
    <w:rsid w:val="006D673A"/>
    <w:rsid w:val="006E0993"/>
    <w:rsid w:val="006E1723"/>
    <w:rsid w:val="006E1B4F"/>
    <w:rsid w:val="006E2BFA"/>
    <w:rsid w:val="006E7DB5"/>
    <w:rsid w:val="006F0811"/>
    <w:rsid w:val="006F0B13"/>
    <w:rsid w:val="006F0EA4"/>
    <w:rsid w:val="006F16EF"/>
    <w:rsid w:val="006F2B3A"/>
    <w:rsid w:val="006F4720"/>
    <w:rsid w:val="006F4F21"/>
    <w:rsid w:val="006F51D8"/>
    <w:rsid w:val="00700016"/>
    <w:rsid w:val="007004A1"/>
    <w:rsid w:val="007007CC"/>
    <w:rsid w:val="0070324E"/>
    <w:rsid w:val="0070606F"/>
    <w:rsid w:val="0070643E"/>
    <w:rsid w:val="0070752A"/>
    <w:rsid w:val="00707B0B"/>
    <w:rsid w:val="007108F7"/>
    <w:rsid w:val="00712361"/>
    <w:rsid w:val="007146EF"/>
    <w:rsid w:val="007163F2"/>
    <w:rsid w:val="00721003"/>
    <w:rsid w:val="007211A1"/>
    <w:rsid w:val="00722E13"/>
    <w:rsid w:val="0072445F"/>
    <w:rsid w:val="00724AF8"/>
    <w:rsid w:val="00730E80"/>
    <w:rsid w:val="00731843"/>
    <w:rsid w:val="00731BFC"/>
    <w:rsid w:val="0073249F"/>
    <w:rsid w:val="00732BD3"/>
    <w:rsid w:val="0073374A"/>
    <w:rsid w:val="00734DB3"/>
    <w:rsid w:val="00734FE3"/>
    <w:rsid w:val="00735445"/>
    <w:rsid w:val="00740F40"/>
    <w:rsid w:val="0074231C"/>
    <w:rsid w:val="0074318E"/>
    <w:rsid w:val="007436EA"/>
    <w:rsid w:val="007449C4"/>
    <w:rsid w:val="00744D9A"/>
    <w:rsid w:val="00747469"/>
    <w:rsid w:val="00750D3C"/>
    <w:rsid w:val="00750DC4"/>
    <w:rsid w:val="007513FC"/>
    <w:rsid w:val="0075245C"/>
    <w:rsid w:val="007531CD"/>
    <w:rsid w:val="00754E79"/>
    <w:rsid w:val="0075679A"/>
    <w:rsid w:val="00757F24"/>
    <w:rsid w:val="007602E2"/>
    <w:rsid w:val="00760E48"/>
    <w:rsid w:val="00760FC5"/>
    <w:rsid w:val="00761AD2"/>
    <w:rsid w:val="00762463"/>
    <w:rsid w:val="00762D49"/>
    <w:rsid w:val="00765DBE"/>
    <w:rsid w:val="0076656E"/>
    <w:rsid w:val="00770832"/>
    <w:rsid w:val="00770B4E"/>
    <w:rsid w:val="00771800"/>
    <w:rsid w:val="00772D49"/>
    <w:rsid w:val="00774030"/>
    <w:rsid w:val="007742DB"/>
    <w:rsid w:val="00774B75"/>
    <w:rsid w:val="00775F4F"/>
    <w:rsid w:val="00777C80"/>
    <w:rsid w:val="007820BC"/>
    <w:rsid w:val="007829CB"/>
    <w:rsid w:val="007850F9"/>
    <w:rsid w:val="00785C35"/>
    <w:rsid w:val="00786ABB"/>
    <w:rsid w:val="00786E79"/>
    <w:rsid w:val="00791ED1"/>
    <w:rsid w:val="00793F3F"/>
    <w:rsid w:val="007940AB"/>
    <w:rsid w:val="00794192"/>
    <w:rsid w:val="00794A14"/>
    <w:rsid w:val="00794FC2"/>
    <w:rsid w:val="007969E8"/>
    <w:rsid w:val="007970B0"/>
    <w:rsid w:val="007A07FE"/>
    <w:rsid w:val="007A2780"/>
    <w:rsid w:val="007A2DAF"/>
    <w:rsid w:val="007A3285"/>
    <w:rsid w:val="007A4105"/>
    <w:rsid w:val="007A5AD5"/>
    <w:rsid w:val="007A5EA4"/>
    <w:rsid w:val="007A68FD"/>
    <w:rsid w:val="007A6E8E"/>
    <w:rsid w:val="007B1A51"/>
    <w:rsid w:val="007B22C0"/>
    <w:rsid w:val="007B3AA8"/>
    <w:rsid w:val="007B4FED"/>
    <w:rsid w:val="007C2951"/>
    <w:rsid w:val="007C430E"/>
    <w:rsid w:val="007C4DAF"/>
    <w:rsid w:val="007C54A1"/>
    <w:rsid w:val="007C573F"/>
    <w:rsid w:val="007C736C"/>
    <w:rsid w:val="007C77BE"/>
    <w:rsid w:val="007D4213"/>
    <w:rsid w:val="007D6A18"/>
    <w:rsid w:val="007D7842"/>
    <w:rsid w:val="007E0540"/>
    <w:rsid w:val="007E2EAB"/>
    <w:rsid w:val="007E70D7"/>
    <w:rsid w:val="007E7507"/>
    <w:rsid w:val="007E7E46"/>
    <w:rsid w:val="007F113F"/>
    <w:rsid w:val="007F1192"/>
    <w:rsid w:val="007F2157"/>
    <w:rsid w:val="007F25D0"/>
    <w:rsid w:val="007F37CF"/>
    <w:rsid w:val="007F4886"/>
    <w:rsid w:val="007F4E6B"/>
    <w:rsid w:val="007F64EE"/>
    <w:rsid w:val="007F71C8"/>
    <w:rsid w:val="00805047"/>
    <w:rsid w:val="008073CA"/>
    <w:rsid w:val="00810ED0"/>
    <w:rsid w:val="00812088"/>
    <w:rsid w:val="008130A9"/>
    <w:rsid w:val="00813923"/>
    <w:rsid w:val="00813DD1"/>
    <w:rsid w:val="008145D2"/>
    <w:rsid w:val="00816AB1"/>
    <w:rsid w:val="00820533"/>
    <w:rsid w:val="008209BD"/>
    <w:rsid w:val="00821546"/>
    <w:rsid w:val="008229C2"/>
    <w:rsid w:val="00823D0C"/>
    <w:rsid w:val="008250F2"/>
    <w:rsid w:val="00825B59"/>
    <w:rsid w:val="00826088"/>
    <w:rsid w:val="008300A9"/>
    <w:rsid w:val="00830E9C"/>
    <w:rsid w:val="00832B48"/>
    <w:rsid w:val="008332D4"/>
    <w:rsid w:val="00834BF4"/>
    <w:rsid w:val="0083573A"/>
    <w:rsid w:val="008358B3"/>
    <w:rsid w:val="008362D5"/>
    <w:rsid w:val="00836D1A"/>
    <w:rsid w:val="008374CB"/>
    <w:rsid w:val="00841D1E"/>
    <w:rsid w:val="008434B1"/>
    <w:rsid w:val="00843A61"/>
    <w:rsid w:val="00843B06"/>
    <w:rsid w:val="008450FB"/>
    <w:rsid w:val="00845DF0"/>
    <w:rsid w:val="00847210"/>
    <w:rsid w:val="0085022B"/>
    <w:rsid w:val="00851EB8"/>
    <w:rsid w:val="0085348C"/>
    <w:rsid w:val="00854AFA"/>
    <w:rsid w:val="00855333"/>
    <w:rsid w:val="008559EF"/>
    <w:rsid w:val="00856559"/>
    <w:rsid w:val="00856C15"/>
    <w:rsid w:val="008578D1"/>
    <w:rsid w:val="008606E3"/>
    <w:rsid w:val="00860779"/>
    <w:rsid w:val="0086103A"/>
    <w:rsid w:val="00863EAE"/>
    <w:rsid w:val="00864944"/>
    <w:rsid w:val="00865097"/>
    <w:rsid w:val="0086684A"/>
    <w:rsid w:val="00867FAC"/>
    <w:rsid w:val="0087006F"/>
    <w:rsid w:val="00872E40"/>
    <w:rsid w:val="00874DEC"/>
    <w:rsid w:val="00875013"/>
    <w:rsid w:val="0087547D"/>
    <w:rsid w:val="0088011B"/>
    <w:rsid w:val="008807A2"/>
    <w:rsid w:val="00880F64"/>
    <w:rsid w:val="008813D5"/>
    <w:rsid w:val="00882AAC"/>
    <w:rsid w:val="00884247"/>
    <w:rsid w:val="00884CCB"/>
    <w:rsid w:val="00884EDA"/>
    <w:rsid w:val="008868F5"/>
    <w:rsid w:val="00886C49"/>
    <w:rsid w:val="00886DF7"/>
    <w:rsid w:val="00890CFD"/>
    <w:rsid w:val="0089160B"/>
    <w:rsid w:val="008937C9"/>
    <w:rsid w:val="00894DD5"/>
    <w:rsid w:val="008954BC"/>
    <w:rsid w:val="008963A3"/>
    <w:rsid w:val="008A024D"/>
    <w:rsid w:val="008A050F"/>
    <w:rsid w:val="008A22C1"/>
    <w:rsid w:val="008A2F2D"/>
    <w:rsid w:val="008A45B2"/>
    <w:rsid w:val="008A677E"/>
    <w:rsid w:val="008A7C9E"/>
    <w:rsid w:val="008B2187"/>
    <w:rsid w:val="008B52BD"/>
    <w:rsid w:val="008C048D"/>
    <w:rsid w:val="008C0714"/>
    <w:rsid w:val="008C07EA"/>
    <w:rsid w:val="008C1FBA"/>
    <w:rsid w:val="008C29B8"/>
    <w:rsid w:val="008C2C1C"/>
    <w:rsid w:val="008C68CD"/>
    <w:rsid w:val="008C7247"/>
    <w:rsid w:val="008D0747"/>
    <w:rsid w:val="008D1B28"/>
    <w:rsid w:val="008D206E"/>
    <w:rsid w:val="008E0C7D"/>
    <w:rsid w:val="008E0FB5"/>
    <w:rsid w:val="008E119A"/>
    <w:rsid w:val="008E2052"/>
    <w:rsid w:val="008E43AE"/>
    <w:rsid w:val="008E4D24"/>
    <w:rsid w:val="008E664D"/>
    <w:rsid w:val="008E7FB8"/>
    <w:rsid w:val="008F000A"/>
    <w:rsid w:val="008F26C2"/>
    <w:rsid w:val="008F2C7D"/>
    <w:rsid w:val="008F3F23"/>
    <w:rsid w:val="008F416A"/>
    <w:rsid w:val="008F6026"/>
    <w:rsid w:val="008F6603"/>
    <w:rsid w:val="008F6988"/>
    <w:rsid w:val="008F6A04"/>
    <w:rsid w:val="00901E5A"/>
    <w:rsid w:val="00902C07"/>
    <w:rsid w:val="00902CC4"/>
    <w:rsid w:val="0090341F"/>
    <w:rsid w:val="0090430E"/>
    <w:rsid w:val="00904454"/>
    <w:rsid w:val="0090554C"/>
    <w:rsid w:val="009061AB"/>
    <w:rsid w:val="0091091B"/>
    <w:rsid w:val="00910EFC"/>
    <w:rsid w:val="0091126B"/>
    <w:rsid w:val="009126D7"/>
    <w:rsid w:val="00913B68"/>
    <w:rsid w:val="00914D62"/>
    <w:rsid w:val="00920268"/>
    <w:rsid w:val="00920AF9"/>
    <w:rsid w:val="009211A9"/>
    <w:rsid w:val="00923508"/>
    <w:rsid w:val="00923F06"/>
    <w:rsid w:val="00926B05"/>
    <w:rsid w:val="00927209"/>
    <w:rsid w:val="0092749B"/>
    <w:rsid w:val="00930EF0"/>
    <w:rsid w:val="009318C7"/>
    <w:rsid w:val="00932A68"/>
    <w:rsid w:val="00933662"/>
    <w:rsid w:val="009337AD"/>
    <w:rsid w:val="009340D2"/>
    <w:rsid w:val="00936555"/>
    <w:rsid w:val="009400FC"/>
    <w:rsid w:val="00944D3A"/>
    <w:rsid w:val="00945BF1"/>
    <w:rsid w:val="0094605C"/>
    <w:rsid w:val="0094694E"/>
    <w:rsid w:val="00946A75"/>
    <w:rsid w:val="0094782B"/>
    <w:rsid w:val="009541B1"/>
    <w:rsid w:val="00954302"/>
    <w:rsid w:val="009545FA"/>
    <w:rsid w:val="009555E6"/>
    <w:rsid w:val="00955C45"/>
    <w:rsid w:val="00960E9E"/>
    <w:rsid w:val="00963628"/>
    <w:rsid w:val="00963851"/>
    <w:rsid w:val="00964365"/>
    <w:rsid w:val="0096474D"/>
    <w:rsid w:val="009656FB"/>
    <w:rsid w:val="009722C5"/>
    <w:rsid w:val="00973079"/>
    <w:rsid w:val="00974CA2"/>
    <w:rsid w:val="00974DB4"/>
    <w:rsid w:val="00975972"/>
    <w:rsid w:val="00977B6D"/>
    <w:rsid w:val="00980E3B"/>
    <w:rsid w:val="00980F0A"/>
    <w:rsid w:val="00981137"/>
    <w:rsid w:val="009818F7"/>
    <w:rsid w:val="00981BB3"/>
    <w:rsid w:val="00985E8C"/>
    <w:rsid w:val="00987404"/>
    <w:rsid w:val="00987BA7"/>
    <w:rsid w:val="009907AF"/>
    <w:rsid w:val="00992243"/>
    <w:rsid w:val="009926B4"/>
    <w:rsid w:val="00993615"/>
    <w:rsid w:val="009943E0"/>
    <w:rsid w:val="009A553D"/>
    <w:rsid w:val="009A55B0"/>
    <w:rsid w:val="009A6777"/>
    <w:rsid w:val="009B07E8"/>
    <w:rsid w:val="009B155D"/>
    <w:rsid w:val="009B2020"/>
    <w:rsid w:val="009B24FC"/>
    <w:rsid w:val="009B3922"/>
    <w:rsid w:val="009B4B92"/>
    <w:rsid w:val="009B6922"/>
    <w:rsid w:val="009B6FFE"/>
    <w:rsid w:val="009B7D92"/>
    <w:rsid w:val="009C2A79"/>
    <w:rsid w:val="009C3394"/>
    <w:rsid w:val="009C432B"/>
    <w:rsid w:val="009C4969"/>
    <w:rsid w:val="009C59BA"/>
    <w:rsid w:val="009C7938"/>
    <w:rsid w:val="009D0FDE"/>
    <w:rsid w:val="009D1D7A"/>
    <w:rsid w:val="009D4406"/>
    <w:rsid w:val="009D7882"/>
    <w:rsid w:val="009D7988"/>
    <w:rsid w:val="009D7BB4"/>
    <w:rsid w:val="009E08C2"/>
    <w:rsid w:val="009E0B21"/>
    <w:rsid w:val="009E2476"/>
    <w:rsid w:val="009E2670"/>
    <w:rsid w:val="009E343F"/>
    <w:rsid w:val="009E3E5F"/>
    <w:rsid w:val="009E58E3"/>
    <w:rsid w:val="009E6424"/>
    <w:rsid w:val="009E7AA2"/>
    <w:rsid w:val="009F2595"/>
    <w:rsid w:val="009F59B7"/>
    <w:rsid w:val="00A0134F"/>
    <w:rsid w:val="00A026E8"/>
    <w:rsid w:val="00A03630"/>
    <w:rsid w:val="00A04255"/>
    <w:rsid w:val="00A06ACF"/>
    <w:rsid w:val="00A07431"/>
    <w:rsid w:val="00A1123E"/>
    <w:rsid w:val="00A113B2"/>
    <w:rsid w:val="00A11A35"/>
    <w:rsid w:val="00A132CF"/>
    <w:rsid w:val="00A15FC7"/>
    <w:rsid w:val="00A16F5A"/>
    <w:rsid w:val="00A21622"/>
    <w:rsid w:val="00A252A9"/>
    <w:rsid w:val="00A2581D"/>
    <w:rsid w:val="00A2632E"/>
    <w:rsid w:val="00A305A3"/>
    <w:rsid w:val="00A314AF"/>
    <w:rsid w:val="00A31B0E"/>
    <w:rsid w:val="00A33239"/>
    <w:rsid w:val="00A33846"/>
    <w:rsid w:val="00A339EA"/>
    <w:rsid w:val="00A350B4"/>
    <w:rsid w:val="00A360C5"/>
    <w:rsid w:val="00A360ED"/>
    <w:rsid w:val="00A42B5C"/>
    <w:rsid w:val="00A44488"/>
    <w:rsid w:val="00A507E0"/>
    <w:rsid w:val="00A512F9"/>
    <w:rsid w:val="00A51D69"/>
    <w:rsid w:val="00A5302F"/>
    <w:rsid w:val="00A541A4"/>
    <w:rsid w:val="00A567C3"/>
    <w:rsid w:val="00A67692"/>
    <w:rsid w:val="00A71AD4"/>
    <w:rsid w:val="00A72DD8"/>
    <w:rsid w:val="00A803C0"/>
    <w:rsid w:val="00A81330"/>
    <w:rsid w:val="00A81A22"/>
    <w:rsid w:val="00A82215"/>
    <w:rsid w:val="00A84148"/>
    <w:rsid w:val="00A85321"/>
    <w:rsid w:val="00A85784"/>
    <w:rsid w:val="00A85A1A"/>
    <w:rsid w:val="00A85FFA"/>
    <w:rsid w:val="00A867D5"/>
    <w:rsid w:val="00A91A88"/>
    <w:rsid w:val="00A91C2A"/>
    <w:rsid w:val="00A937C4"/>
    <w:rsid w:val="00A93CE8"/>
    <w:rsid w:val="00A95A7C"/>
    <w:rsid w:val="00A96D91"/>
    <w:rsid w:val="00AA3154"/>
    <w:rsid w:val="00AA364F"/>
    <w:rsid w:val="00AA62CA"/>
    <w:rsid w:val="00AA6349"/>
    <w:rsid w:val="00AB2048"/>
    <w:rsid w:val="00AB3B0F"/>
    <w:rsid w:val="00AB4396"/>
    <w:rsid w:val="00AB4C29"/>
    <w:rsid w:val="00AB4E4F"/>
    <w:rsid w:val="00AB6DC4"/>
    <w:rsid w:val="00AB721B"/>
    <w:rsid w:val="00AC146E"/>
    <w:rsid w:val="00AC48FF"/>
    <w:rsid w:val="00AC4F23"/>
    <w:rsid w:val="00AC57E4"/>
    <w:rsid w:val="00AC59D4"/>
    <w:rsid w:val="00AC61FF"/>
    <w:rsid w:val="00AC6E24"/>
    <w:rsid w:val="00AD07FB"/>
    <w:rsid w:val="00AD102C"/>
    <w:rsid w:val="00AD149D"/>
    <w:rsid w:val="00AD291E"/>
    <w:rsid w:val="00AD2BC6"/>
    <w:rsid w:val="00AD45A0"/>
    <w:rsid w:val="00AD6995"/>
    <w:rsid w:val="00AD6C13"/>
    <w:rsid w:val="00AE02A2"/>
    <w:rsid w:val="00AE1C0B"/>
    <w:rsid w:val="00AE2DAE"/>
    <w:rsid w:val="00AE39EF"/>
    <w:rsid w:val="00AE3C63"/>
    <w:rsid w:val="00AE3C95"/>
    <w:rsid w:val="00AE3CBE"/>
    <w:rsid w:val="00AE426B"/>
    <w:rsid w:val="00AE4DB3"/>
    <w:rsid w:val="00AE4F84"/>
    <w:rsid w:val="00AE636D"/>
    <w:rsid w:val="00AE7055"/>
    <w:rsid w:val="00AE7DD2"/>
    <w:rsid w:val="00AF040B"/>
    <w:rsid w:val="00AF12CA"/>
    <w:rsid w:val="00AF2A83"/>
    <w:rsid w:val="00AF39C5"/>
    <w:rsid w:val="00AF4395"/>
    <w:rsid w:val="00AF580E"/>
    <w:rsid w:val="00AF6854"/>
    <w:rsid w:val="00AF7DCC"/>
    <w:rsid w:val="00B00007"/>
    <w:rsid w:val="00B0068D"/>
    <w:rsid w:val="00B00887"/>
    <w:rsid w:val="00B00D73"/>
    <w:rsid w:val="00B0177F"/>
    <w:rsid w:val="00B02299"/>
    <w:rsid w:val="00B03A51"/>
    <w:rsid w:val="00B058EB"/>
    <w:rsid w:val="00B064BE"/>
    <w:rsid w:val="00B10134"/>
    <w:rsid w:val="00B110B4"/>
    <w:rsid w:val="00B11CFE"/>
    <w:rsid w:val="00B1218A"/>
    <w:rsid w:val="00B12483"/>
    <w:rsid w:val="00B14497"/>
    <w:rsid w:val="00B14A4F"/>
    <w:rsid w:val="00B21985"/>
    <w:rsid w:val="00B22B9D"/>
    <w:rsid w:val="00B22F64"/>
    <w:rsid w:val="00B23C60"/>
    <w:rsid w:val="00B23DAB"/>
    <w:rsid w:val="00B25F2F"/>
    <w:rsid w:val="00B26DCC"/>
    <w:rsid w:val="00B30709"/>
    <w:rsid w:val="00B3091E"/>
    <w:rsid w:val="00B31B45"/>
    <w:rsid w:val="00B31CDB"/>
    <w:rsid w:val="00B327E9"/>
    <w:rsid w:val="00B348AF"/>
    <w:rsid w:val="00B35EE8"/>
    <w:rsid w:val="00B373EC"/>
    <w:rsid w:val="00B37D65"/>
    <w:rsid w:val="00B40C78"/>
    <w:rsid w:val="00B423F6"/>
    <w:rsid w:val="00B428B6"/>
    <w:rsid w:val="00B439BF"/>
    <w:rsid w:val="00B43F2A"/>
    <w:rsid w:val="00B467E7"/>
    <w:rsid w:val="00B4696F"/>
    <w:rsid w:val="00B54F0E"/>
    <w:rsid w:val="00B55ED9"/>
    <w:rsid w:val="00B60237"/>
    <w:rsid w:val="00B61ABE"/>
    <w:rsid w:val="00B61BED"/>
    <w:rsid w:val="00B61C13"/>
    <w:rsid w:val="00B626B7"/>
    <w:rsid w:val="00B62B34"/>
    <w:rsid w:val="00B62BCD"/>
    <w:rsid w:val="00B635F5"/>
    <w:rsid w:val="00B66F48"/>
    <w:rsid w:val="00B709DB"/>
    <w:rsid w:val="00B70B55"/>
    <w:rsid w:val="00B71016"/>
    <w:rsid w:val="00B716F6"/>
    <w:rsid w:val="00B76020"/>
    <w:rsid w:val="00B7728D"/>
    <w:rsid w:val="00B805EF"/>
    <w:rsid w:val="00B81EA0"/>
    <w:rsid w:val="00B82DB7"/>
    <w:rsid w:val="00B85B54"/>
    <w:rsid w:val="00B85B8C"/>
    <w:rsid w:val="00B86A3E"/>
    <w:rsid w:val="00B87421"/>
    <w:rsid w:val="00B90D1D"/>
    <w:rsid w:val="00B92A27"/>
    <w:rsid w:val="00B934B5"/>
    <w:rsid w:val="00BA44B0"/>
    <w:rsid w:val="00BA629A"/>
    <w:rsid w:val="00BB07DA"/>
    <w:rsid w:val="00BB0F28"/>
    <w:rsid w:val="00BB23AA"/>
    <w:rsid w:val="00BB2DEB"/>
    <w:rsid w:val="00BB4425"/>
    <w:rsid w:val="00BB568C"/>
    <w:rsid w:val="00BC2022"/>
    <w:rsid w:val="00BC2387"/>
    <w:rsid w:val="00BC31E6"/>
    <w:rsid w:val="00BC5443"/>
    <w:rsid w:val="00BC5A6A"/>
    <w:rsid w:val="00BD0C45"/>
    <w:rsid w:val="00BD0CA3"/>
    <w:rsid w:val="00BD1B9A"/>
    <w:rsid w:val="00BD3C86"/>
    <w:rsid w:val="00BD41BA"/>
    <w:rsid w:val="00BD45FD"/>
    <w:rsid w:val="00BD64DA"/>
    <w:rsid w:val="00BD6E26"/>
    <w:rsid w:val="00BD7C9B"/>
    <w:rsid w:val="00BE029E"/>
    <w:rsid w:val="00BE0AA8"/>
    <w:rsid w:val="00BE38C5"/>
    <w:rsid w:val="00BE3A75"/>
    <w:rsid w:val="00BE4F4A"/>
    <w:rsid w:val="00BE5F03"/>
    <w:rsid w:val="00BE60AB"/>
    <w:rsid w:val="00BF2E91"/>
    <w:rsid w:val="00BF4268"/>
    <w:rsid w:val="00BF53BD"/>
    <w:rsid w:val="00BF5554"/>
    <w:rsid w:val="00BF5C4B"/>
    <w:rsid w:val="00BF61A3"/>
    <w:rsid w:val="00BF721C"/>
    <w:rsid w:val="00C00EA9"/>
    <w:rsid w:val="00C013AA"/>
    <w:rsid w:val="00C03410"/>
    <w:rsid w:val="00C034CB"/>
    <w:rsid w:val="00C04A28"/>
    <w:rsid w:val="00C064DB"/>
    <w:rsid w:val="00C06933"/>
    <w:rsid w:val="00C07741"/>
    <w:rsid w:val="00C10233"/>
    <w:rsid w:val="00C10DEC"/>
    <w:rsid w:val="00C1225E"/>
    <w:rsid w:val="00C12643"/>
    <w:rsid w:val="00C12EC6"/>
    <w:rsid w:val="00C1398F"/>
    <w:rsid w:val="00C16D25"/>
    <w:rsid w:val="00C17391"/>
    <w:rsid w:val="00C17D60"/>
    <w:rsid w:val="00C20464"/>
    <w:rsid w:val="00C204BA"/>
    <w:rsid w:val="00C212BD"/>
    <w:rsid w:val="00C22BD3"/>
    <w:rsid w:val="00C23E94"/>
    <w:rsid w:val="00C24E55"/>
    <w:rsid w:val="00C264EB"/>
    <w:rsid w:val="00C271A4"/>
    <w:rsid w:val="00C304A9"/>
    <w:rsid w:val="00C3071E"/>
    <w:rsid w:val="00C3413B"/>
    <w:rsid w:val="00C3539C"/>
    <w:rsid w:val="00C353CE"/>
    <w:rsid w:val="00C35715"/>
    <w:rsid w:val="00C362E0"/>
    <w:rsid w:val="00C41186"/>
    <w:rsid w:val="00C413B7"/>
    <w:rsid w:val="00C41B7B"/>
    <w:rsid w:val="00C4210C"/>
    <w:rsid w:val="00C43197"/>
    <w:rsid w:val="00C436FC"/>
    <w:rsid w:val="00C458E0"/>
    <w:rsid w:val="00C45994"/>
    <w:rsid w:val="00C46A48"/>
    <w:rsid w:val="00C47803"/>
    <w:rsid w:val="00C51D84"/>
    <w:rsid w:val="00C52106"/>
    <w:rsid w:val="00C5272B"/>
    <w:rsid w:val="00C54147"/>
    <w:rsid w:val="00C5481A"/>
    <w:rsid w:val="00C556F0"/>
    <w:rsid w:val="00C56B21"/>
    <w:rsid w:val="00C57F97"/>
    <w:rsid w:val="00C61AEA"/>
    <w:rsid w:val="00C65EB8"/>
    <w:rsid w:val="00C66AAE"/>
    <w:rsid w:val="00C6793B"/>
    <w:rsid w:val="00C7045F"/>
    <w:rsid w:val="00C73156"/>
    <w:rsid w:val="00C75461"/>
    <w:rsid w:val="00C76C88"/>
    <w:rsid w:val="00C80910"/>
    <w:rsid w:val="00C84526"/>
    <w:rsid w:val="00C8498C"/>
    <w:rsid w:val="00C8580A"/>
    <w:rsid w:val="00C87101"/>
    <w:rsid w:val="00C904F4"/>
    <w:rsid w:val="00C90510"/>
    <w:rsid w:val="00C9450F"/>
    <w:rsid w:val="00C94D75"/>
    <w:rsid w:val="00CA0C5B"/>
    <w:rsid w:val="00CA170A"/>
    <w:rsid w:val="00CA5319"/>
    <w:rsid w:val="00CA718D"/>
    <w:rsid w:val="00CB079E"/>
    <w:rsid w:val="00CB0F52"/>
    <w:rsid w:val="00CB17F3"/>
    <w:rsid w:val="00CB2927"/>
    <w:rsid w:val="00CB6F92"/>
    <w:rsid w:val="00CC01FB"/>
    <w:rsid w:val="00CC02B1"/>
    <w:rsid w:val="00CC0A1A"/>
    <w:rsid w:val="00CC0C30"/>
    <w:rsid w:val="00CC1074"/>
    <w:rsid w:val="00CC27A3"/>
    <w:rsid w:val="00CC2BB4"/>
    <w:rsid w:val="00CD1A00"/>
    <w:rsid w:val="00CD2251"/>
    <w:rsid w:val="00CD3AC8"/>
    <w:rsid w:val="00CD560B"/>
    <w:rsid w:val="00CD6CCD"/>
    <w:rsid w:val="00CE04CE"/>
    <w:rsid w:val="00CE3B1C"/>
    <w:rsid w:val="00CE772F"/>
    <w:rsid w:val="00CF04B7"/>
    <w:rsid w:val="00CF0656"/>
    <w:rsid w:val="00CF2C49"/>
    <w:rsid w:val="00CF35B7"/>
    <w:rsid w:val="00CF3F70"/>
    <w:rsid w:val="00CF4A02"/>
    <w:rsid w:val="00CF5C22"/>
    <w:rsid w:val="00D03D08"/>
    <w:rsid w:val="00D05628"/>
    <w:rsid w:val="00D05CA7"/>
    <w:rsid w:val="00D06261"/>
    <w:rsid w:val="00D06DBF"/>
    <w:rsid w:val="00D1243A"/>
    <w:rsid w:val="00D13A9C"/>
    <w:rsid w:val="00D14266"/>
    <w:rsid w:val="00D1658D"/>
    <w:rsid w:val="00D16D97"/>
    <w:rsid w:val="00D174BE"/>
    <w:rsid w:val="00D1781C"/>
    <w:rsid w:val="00D219A7"/>
    <w:rsid w:val="00D2484E"/>
    <w:rsid w:val="00D25AFF"/>
    <w:rsid w:val="00D26669"/>
    <w:rsid w:val="00D26A4C"/>
    <w:rsid w:val="00D27714"/>
    <w:rsid w:val="00D27CA1"/>
    <w:rsid w:val="00D323B2"/>
    <w:rsid w:val="00D34596"/>
    <w:rsid w:val="00D36120"/>
    <w:rsid w:val="00D36462"/>
    <w:rsid w:val="00D372D7"/>
    <w:rsid w:val="00D37D34"/>
    <w:rsid w:val="00D40642"/>
    <w:rsid w:val="00D41D5A"/>
    <w:rsid w:val="00D41FE1"/>
    <w:rsid w:val="00D437D5"/>
    <w:rsid w:val="00D447C9"/>
    <w:rsid w:val="00D46981"/>
    <w:rsid w:val="00D503D0"/>
    <w:rsid w:val="00D51A12"/>
    <w:rsid w:val="00D5215F"/>
    <w:rsid w:val="00D52DEC"/>
    <w:rsid w:val="00D54084"/>
    <w:rsid w:val="00D55BD3"/>
    <w:rsid w:val="00D55CAB"/>
    <w:rsid w:val="00D57FCA"/>
    <w:rsid w:val="00D616F0"/>
    <w:rsid w:val="00D61889"/>
    <w:rsid w:val="00D62A10"/>
    <w:rsid w:val="00D62C04"/>
    <w:rsid w:val="00D634F3"/>
    <w:rsid w:val="00D64839"/>
    <w:rsid w:val="00D659C5"/>
    <w:rsid w:val="00D67BAC"/>
    <w:rsid w:val="00D7190F"/>
    <w:rsid w:val="00D742FB"/>
    <w:rsid w:val="00D75E32"/>
    <w:rsid w:val="00D76E38"/>
    <w:rsid w:val="00D77B8A"/>
    <w:rsid w:val="00D80F8D"/>
    <w:rsid w:val="00D81B72"/>
    <w:rsid w:val="00D81F3E"/>
    <w:rsid w:val="00D83715"/>
    <w:rsid w:val="00D856CD"/>
    <w:rsid w:val="00D87536"/>
    <w:rsid w:val="00D93282"/>
    <w:rsid w:val="00D93AAA"/>
    <w:rsid w:val="00D93F1C"/>
    <w:rsid w:val="00D94D87"/>
    <w:rsid w:val="00D95519"/>
    <w:rsid w:val="00D973AA"/>
    <w:rsid w:val="00D9793A"/>
    <w:rsid w:val="00DA1A9F"/>
    <w:rsid w:val="00DA2D21"/>
    <w:rsid w:val="00DA2E61"/>
    <w:rsid w:val="00DA413F"/>
    <w:rsid w:val="00DA5D0D"/>
    <w:rsid w:val="00DB0776"/>
    <w:rsid w:val="00DB0C29"/>
    <w:rsid w:val="00DB29D4"/>
    <w:rsid w:val="00DB5299"/>
    <w:rsid w:val="00DB740E"/>
    <w:rsid w:val="00DC13AD"/>
    <w:rsid w:val="00DC450D"/>
    <w:rsid w:val="00DC4883"/>
    <w:rsid w:val="00DD0201"/>
    <w:rsid w:val="00DD037F"/>
    <w:rsid w:val="00DD27E0"/>
    <w:rsid w:val="00DD5104"/>
    <w:rsid w:val="00DD5448"/>
    <w:rsid w:val="00DD6C51"/>
    <w:rsid w:val="00DD6E6D"/>
    <w:rsid w:val="00DD6ED2"/>
    <w:rsid w:val="00DE0FF1"/>
    <w:rsid w:val="00DE1A40"/>
    <w:rsid w:val="00DE2491"/>
    <w:rsid w:val="00DE2DEB"/>
    <w:rsid w:val="00DE5F5E"/>
    <w:rsid w:val="00DE64C6"/>
    <w:rsid w:val="00DE74C1"/>
    <w:rsid w:val="00DE7E0C"/>
    <w:rsid w:val="00DF035E"/>
    <w:rsid w:val="00DF33F0"/>
    <w:rsid w:val="00DF4EDD"/>
    <w:rsid w:val="00DF588C"/>
    <w:rsid w:val="00E005F6"/>
    <w:rsid w:val="00E01425"/>
    <w:rsid w:val="00E01F50"/>
    <w:rsid w:val="00E0257F"/>
    <w:rsid w:val="00E02F86"/>
    <w:rsid w:val="00E13015"/>
    <w:rsid w:val="00E13E91"/>
    <w:rsid w:val="00E14870"/>
    <w:rsid w:val="00E15DBB"/>
    <w:rsid w:val="00E160BF"/>
    <w:rsid w:val="00E21C7A"/>
    <w:rsid w:val="00E23B75"/>
    <w:rsid w:val="00E241E2"/>
    <w:rsid w:val="00E248B5"/>
    <w:rsid w:val="00E26884"/>
    <w:rsid w:val="00E321B9"/>
    <w:rsid w:val="00E329BB"/>
    <w:rsid w:val="00E33254"/>
    <w:rsid w:val="00E33DEB"/>
    <w:rsid w:val="00E34085"/>
    <w:rsid w:val="00E347EB"/>
    <w:rsid w:val="00E34E9C"/>
    <w:rsid w:val="00E404A2"/>
    <w:rsid w:val="00E40D82"/>
    <w:rsid w:val="00E41DF8"/>
    <w:rsid w:val="00E42488"/>
    <w:rsid w:val="00E42B1B"/>
    <w:rsid w:val="00E432B1"/>
    <w:rsid w:val="00E432F1"/>
    <w:rsid w:val="00E4367B"/>
    <w:rsid w:val="00E47B73"/>
    <w:rsid w:val="00E51421"/>
    <w:rsid w:val="00E51A6E"/>
    <w:rsid w:val="00E55401"/>
    <w:rsid w:val="00E558C9"/>
    <w:rsid w:val="00E6399C"/>
    <w:rsid w:val="00E63BA8"/>
    <w:rsid w:val="00E66C20"/>
    <w:rsid w:val="00E6712B"/>
    <w:rsid w:val="00E6742F"/>
    <w:rsid w:val="00E71270"/>
    <w:rsid w:val="00E72571"/>
    <w:rsid w:val="00E73066"/>
    <w:rsid w:val="00E73440"/>
    <w:rsid w:val="00E73734"/>
    <w:rsid w:val="00E740E8"/>
    <w:rsid w:val="00E74261"/>
    <w:rsid w:val="00E778BA"/>
    <w:rsid w:val="00E82539"/>
    <w:rsid w:val="00E83887"/>
    <w:rsid w:val="00E8584D"/>
    <w:rsid w:val="00E85D56"/>
    <w:rsid w:val="00E870FE"/>
    <w:rsid w:val="00E900CB"/>
    <w:rsid w:val="00E919C1"/>
    <w:rsid w:val="00E91A42"/>
    <w:rsid w:val="00E91CC6"/>
    <w:rsid w:val="00E933A8"/>
    <w:rsid w:val="00E944ED"/>
    <w:rsid w:val="00E94ABC"/>
    <w:rsid w:val="00E96498"/>
    <w:rsid w:val="00E97272"/>
    <w:rsid w:val="00EA357C"/>
    <w:rsid w:val="00EA49B5"/>
    <w:rsid w:val="00EA74F8"/>
    <w:rsid w:val="00EB022B"/>
    <w:rsid w:val="00EB0943"/>
    <w:rsid w:val="00EB0ECB"/>
    <w:rsid w:val="00EB19CD"/>
    <w:rsid w:val="00EB3002"/>
    <w:rsid w:val="00EB72C0"/>
    <w:rsid w:val="00EB7E45"/>
    <w:rsid w:val="00EC0839"/>
    <w:rsid w:val="00EC0C3F"/>
    <w:rsid w:val="00EC1499"/>
    <w:rsid w:val="00EC19CE"/>
    <w:rsid w:val="00EC4030"/>
    <w:rsid w:val="00EC5D61"/>
    <w:rsid w:val="00EC60AC"/>
    <w:rsid w:val="00EC7ABE"/>
    <w:rsid w:val="00EC7CF2"/>
    <w:rsid w:val="00ED0A3F"/>
    <w:rsid w:val="00ED10E0"/>
    <w:rsid w:val="00ED1729"/>
    <w:rsid w:val="00ED18F0"/>
    <w:rsid w:val="00ED2E71"/>
    <w:rsid w:val="00ED3783"/>
    <w:rsid w:val="00ED5BC2"/>
    <w:rsid w:val="00ED7480"/>
    <w:rsid w:val="00EE0F23"/>
    <w:rsid w:val="00EE2424"/>
    <w:rsid w:val="00EE352F"/>
    <w:rsid w:val="00EE41A9"/>
    <w:rsid w:val="00EE64FC"/>
    <w:rsid w:val="00EF0EB9"/>
    <w:rsid w:val="00EF23AB"/>
    <w:rsid w:val="00EF325C"/>
    <w:rsid w:val="00EF5C98"/>
    <w:rsid w:val="00F00A76"/>
    <w:rsid w:val="00F03F37"/>
    <w:rsid w:val="00F04758"/>
    <w:rsid w:val="00F04F4D"/>
    <w:rsid w:val="00F06019"/>
    <w:rsid w:val="00F07CEC"/>
    <w:rsid w:val="00F10E72"/>
    <w:rsid w:val="00F11CED"/>
    <w:rsid w:val="00F1443E"/>
    <w:rsid w:val="00F152F9"/>
    <w:rsid w:val="00F16285"/>
    <w:rsid w:val="00F17469"/>
    <w:rsid w:val="00F17FC2"/>
    <w:rsid w:val="00F20B48"/>
    <w:rsid w:val="00F22DFB"/>
    <w:rsid w:val="00F24309"/>
    <w:rsid w:val="00F244B1"/>
    <w:rsid w:val="00F2721C"/>
    <w:rsid w:val="00F27657"/>
    <w:rsid w:val="00F27C24"/>
    <w:rsid w:val="00F30E6F"/>
    <w:rsid w:val="00F30ED9"/>
    <w:rsid w:val="00F34B17"/>
    <w:rsid w:val="00F34D23"/>
    <w:rsid w:val="00F41191"/>
    <w:rsid w:val="00F43FEC"/>
    <w:rsid w:val="00F44713"/>
    <w:rsid w:val="00F44E02"/>
    <w:rsid w:val="00F453B4"/>
    <w:rsid w:val="00F453E3"/>
    <w:rsid w:val="00F46D1B"/>
    <w:rsid w:val="00F46D94"/>
    <w:rsid w:val="00F47451"/>
    <w:rsid w:val="00F50E6A"/>
    <w:rsid w:val="00F51546"/>
    <w:rsid w:val="00F53655"/>
    <w:rsid w:val="00F537AE"/>
    <w:rsid w:val="00F55C54"/>
    <w:rsid w:val="00F61F88"/>
    <w:rsid w:val="00F66225"/>
    <w:rsid w:val="00F66232"/>
    <w:rsid w:val="00F6658A"/>
    <w:rsid w:val="00F67A29"/>
    <w:rsid w:val="00F70290"/>
    <w:rsid w:val="00F72D1C"/>
    <w:rsid w:val="00F73194"/>
    <w:rsid w:val="00F7391A"/>
    <w:rsid w:val="00F73B1A"/>
    <w:rsid w:val="00F73F1D"/>
    <w:rsid w:val="00F766BF"/>
    <w:rsid w:val="00F77E85"/>
    <w:rsid w:val="00F80066"/>
    <w:rsid w:val="00F826D8"/>
    <w:rsid w:val="00F84DA3"/>
    <w:rsid w:val="00F84E0F"/>
    <w:rsid w:val="00F857DF"/>
    <w:rsid w:val="00F861CD"/>
    <w:rsid w:val="00F918CF"/>
    <w:rsid w:val="00F91986"/>
    <w:rsid w:val="00F93304"/>
    <w:rsid w:val="00F954B7"/>
    <w:rsid w:val="00F95F1F"/>
    <w:rsid w:val="00F97E48"/>
    <w:rsid w:val="00FA1395"/>
    <w:rsid w:val="00FA1C76"/>
    <w:rsid w:val="00FA4E14"/>
    <w:rsid w:val="00FA65D9"/>
    <w:rsid w:val="00FB03DA"/>
    <w:rsid w:val="00FB13A8"/>
    <w:rsid w:val="00FB165A"/>
    <w:rsid w:val="00FB3C2E"/>
    <w:rsid w:val="00FB4DF1"/>
    <w:rsid w:val="00FB770D"/>
    <w:rsid w:val="00FB7BF8"/>
    <w:rsid w:val="00FB7D4F"/>
    <w:rsid w:val="00FC2C4E"/>
    <w:rsid w:val="00FC478D"/>
    <w:rsid w:val="00FC4966"/>
    <w:rsid w:val="00FC56F2"/>
    <w:rsid w:val="00FD1CFD"/>
    <w:rsid w:val="00FD32C7"/>
    <w:rsid w:val="00FD6201"/>
    <w:rsid w:val="00FE0D69"/>
    <w:rsid w:val="00FE1422"/>
    <w:rsid w:val="00FE32CC"/>
    <w:rsid w:val="00FE44E2"/>
    <w:rsid w:val="00FE5B0B"/>
    <w:rsid w:val="00FE7499"/>
    <w:rsid w:val="00FF0955"/>
    <w:rsid w:val="00FF0DF7"/>
    <w:rsid w:val="00FF20DF"/>
    <w:rsid w:val="00FF3965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60D79-DE4F-45D3-8A37-A100F65D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7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7741"/>
    <w:pPr>
      <w:keepNext/>
      <w:outlineLvl w:val="0"/>
    </w:pPr>
    <w:rPr>
      <w:sz w:val="34"/>
    </w:rPr>
  </w:style>
  <w:style w:type="paragraph" w:styleId="Nagwek2">
    <w:name w:val="heading 2"/>
    <w:basedOn w:val="Normalny"/>
    <w:next w:val="Normalny"/>
    <w:link w:val="Nagwek2Znak"/>
    <w:qFormat/>
    <w:rsid w:val="00C07741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741"/>
    <w:rPr>
      <w:rFonts w:ascii="Times New Roman" w:eastAsia="Times New Roman" w:hAnsi="Times New Roman" w:cs="Times New Roman"/>
      <w:sz w:val="3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0774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C077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774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Smoleń</dc:creator>
  <cp:keywords/>
  <dc:description/>
  <cp:lastModifiedBy>Tomasz Smoleń</cp:lastModifiedBy>
  <cp:revision>2</cp:revision>
  <cp:lastPrinted>2017-08-02T10:39:00Z</cp:lastPrinted>
  <dcterms:created xsi:type="dcterms:W3CDTF">2017-08-02T10:24:00Z</dcterms:created>
  <dcterms:modified xsi:type="dcterms:W3CDTF">2017-08-02T10:51:00Z</dcterms:modified>
</cp:coreProperties>
</file>